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left"/>
        <w:rPr>
          <w:rFonts w:hint="default"/>
          <w:lang w:val="ba-RU"/>
        </w:rPr>
      </w:pPr>
      <w:r>
        <w:rPr>
          <w:rFonts w:hint="default"/>
          <w:lang w:val="ba-RU"/>
        </w:rPr>
        <w:t>Рассмотрено                                                                                          Утверждаю</w:t>
      </w:r>
    </w:p>
    <w:p>
      <w:pPr>
        <w:pStyle w:val="6"/>
        <w:jc w:val="left"/>
        <w:rPr>
          <w:rFonts w:hint="default"/>
          <w:lang w:val="ba-RU"/>
        </w:rPr>
      </w:pPr>
      <w:r>
        <w:rPr>
          <w:rFonts w:hint="default"/>
          <w:lang w:val="ba-RU"/>
        </w:rPr>
        <w:t>на педагогическом совете                                                         Директор школы МОБУ НОШ д.Кучербаево</w:t>
      </w:r>
    </w:p>
    <w:p>
      <w:pPr>
        <w:pStyle w:val="6"/>
        <w:jc w:val="left"/>
        <w:rPr>
          <w:rFonts w:hint="default"/>
          <w:lang w:val="ru-RU"/>
        </w:rPr>
      </w:pPr>
      <w:r>
        <w:rPr>
          <w:rFonts w:hint="default"/>
          <w:lang w:val="ba-RU"/>
        </w:rPr>
        <w:t xml:space="preserve">от </w:t>
      </w:r>
      <w:r>
        <w:rPr>
          <w:rFonts w:hint="default"/>
          <w:lang w:val="ru-RU"/>
        </w:rPr>
        <w:t xml:space="preserve">26.08.2022 г.  протокол №1   </w:t>
      </w:r>
    </w:p>
    <w:p>
      <w:pPr>
        <w:pStyle w:val="6"/>
        <w:ind w:firstLine="3308" w:firstLineChars="1654"/>
        <w:jc w:val="left"/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                                            ________________ Г.Т.Мусина</w:t>
      </w:r>
    </w:p>
    <w:p>
      <w:pPr>
        <w:pStyle w:val="6"/>
        <w:ind w:firstLine="3308" w:firstLineChars="1654"/>
        <w:jc w:val="left"/>
        <w:rPr>
          <w:rFonts w:hint="default"/>
          <w:lang w:val="ru-RU"/>
        </w:rPr>
      </w:pPr>
    </w:p>
    <w:p>
      <w:pPr>
        <w:pStyle w:val="6"/>
        <w:ind w:firstLine="3308" w:firstLineChars="1654"/>
        <w:jc w:val="left"/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                                            Приказ №129  от 31.08.2022 г.</w:t>
      </w:r>
    </w:p>
    <w:p>
      <w:pPr>
        <w:pStyle w:val="6"/>
        <w:ind w:firstLine="3308" w:firstLineChars="1654"/>
        <w:jc w:val="left"/>
        <w:rPr>
          <w:rFonts w:hint="default"/>
          <w:lang w:val="ru-RU"/>
        </w:rPr>
      </w:pPr>
    </w:p>
    <w:p>
      <w:pPr>
        <w:pStyle w:val="6"/>
        <w:ind w:firstLine="3308" w:firstLineChars="1654"/>
        <w:jc w:val="left"/>
        <w:rPr>
          <w:rFonts w:hint="default"/>
          <w:lang w:val="ru-RU"/>
        </w:rPr>
      </w:pPr>
    </w:p>
    <w:p>
      <w:pPr>
        <w:pStyle w:val="6"/>
        <w:ind w:firstLine="3308" w:firstLineChars="1654"/>
        <w:jc w:val="left"/>
        <w:rPr>
          <w:rFonts w:hint="default"/>
          <w:lang w:val="ru-RU"/>
        </w:rPr>
      </w:pPr>
    </w:p>
    <w:p>
      <w:pPr>
        <w:pStyle w:val="6"/>
        <w:ind w:firstLine="3308" w:firstLineChars="1654"/>
        <w:jc w:val="left"/>
        <w:rPr>
          <w:rFonts w:hint="default"/>
          <w:lang w:val="ru-RU"/>
        </w:rPr>
      </w:pPr>
    </w:p>
    <w:p>
      <w:pPr>
        <w:pStyle w:val="6"/>
        <w:ind w:firstLine="3308" w:firstLineChars="1654"/>
        <w:jc w:val="left"/>
        <w:rPr>
          <w:rFonts w:hint="default"/>
          <w:lang w:val="ru-RU"/>
        </w:rPr>
      </w:pPr>
    </w:p>
    <w:p>
      <w:pPr>
        <w:pStyle w:val="6"/>
        <w:ind w:left="0" w:leftChars="0" w:firstLine="0" w:firstLineChars="0"/>
        <w:jc w:val="left"/>
        <w:rPr>
          <w:rFonts w:hint="default"/>
          <w:lang w:val="ru-RU"/>
        </w:rPr>
      </w:pPr>
    </w:p>
    <w:p>
      <w:pPr>
        <w:pStyle w:val="6"/>
        <w:ind w:firstLine="2538" w:firstLineChars="705"/>
        <w:jc w:val="left"/>
        <w:rPr>
          <w:rFonts w:hint="default"/>
          <w:sz w:val="36"/>
          <w:szCs w:val="36"/>
          <w:lang w:val="ru-RU"/>
        </w:rPr>
      </w:pPr>
    </w:p>
    <w:p>
      <w:pPr>
        <w:pStyle w:val="6"/>
        <w:ind w:firstLine="2538" w:firstLineChars="705"/>
        <w:jc w:val="left"/>
        <w:rPr>
          <w:rFonts w:hint="default"/>
          <w:sz w:val="36"/>
          <w:szCs w:val="36"/>
          <w:lang w:val="ru-RU"/>
        </w:rPr>
      </w:pPr>
    </w:p>
    <w:p>
      <w:pPr>
        <w:pStyle w:val="6"/>
        <w:ind w:firstLine="2538" w:firstLineChars="705"/>
        <w:jc w:val="left"/>
        <w:rPr>
          <w:rFonts w:hint="default"/>
          <w:sz w:val="36"/>
          <w:szCs w:val="36"/>
          <w:lang w:val="ru-RU"/>
        </w:rPr>
      </w:pPr>
    </w:p>
    <w:p>
      <w:pPr>
        <w:pStyle w:val="6"/>
        <w:ind w:firstLine="2538" w:firstLineChars="705"/>
        <w:jc w:val="left"/>
        <w:rPr>
          <w:rFonts w:hint="default"/>
          <w:sz w:val="36"/>
          <w:szCs w:val="36"/>
          <w:lang w:val="ru-RU"/>
        </w:rPr>
      </w:pPr>
    </w:p>
    <w:p>
      <w:pPr>
        <w:pStyle w:val="6"/>
        <w:ind w:firstLine="2538" w:firstLineChars="705"/>
        <w:jc w:val="left"/>
        <w:rPr>
          <w:rFonts w:hint="default"/>
          <w:sz w:val="36"/>
          <w:szCs w:val="36"/>
          <w:lang w:val="ru-RU"/>
        </w:rPr>
      </w:pPr>
    </w:p>
    <w:p>
      <w:pPr>
        <w:pStyle w:val="6"/>
        <w:ind w:firstLine="1821" w:firstLineChars="455"/>
        <w:jc w:val="left"/>
        <w:rPr>
          <w:rFonts w:hint="default"/>
          <w:b/>
          <w:bCs/>
          <w:sz w:val="40"/>
          <w:szCs w:val="40"/>
          <w:lang w:val="ru-RU"/>
        </w:rPr>
      </w:pPr>
      <w:r>
        <w:rPr>
          <w:rFonts w:hint="default"/>
          <w:b/>
          <w:bCs/>
          <w:sz w:val="40"/>
          <w:szCs w:val="40"/>
          <w:lang w:val="ru-RU"/>
        </w:rPr>
        <w:t xml:space="preserve">ПРОГРАММА ВОСПИТАНИЯ </w:t>
      </w:r>
    </w:p>
    <w:p>
      <w:pPr>
        <w:pStyle w:val="6"/>
        <w:ind w:firstLine="2538" w:firstLineChars="705"/>
        <w:jc w:val="left"/>
        <w:rPr>
          <w:rFonts w:hint="default"/>
          <w:sz w:val="36"/>
          <w:szCs w:val="36"/>
          <w:lang w:val="ru-RU"/>
        </w:rPr>
      </w:pPr>
    </w:p>
    <w:p>
      <w:pPr>
        <w:pStyle w:val="6"/>
        <w:jc w:val="lef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муниципального общеобразовательного бюджетного учреждения </w:t>
      </w:r>
    </w:p>
    <w:p>
      <w:pPr>
        <w:pStyle w:val="6"/>
        <w:ind w:firstLine="859" w:firstLineChars="307"/>
        <w:jc w:val="lef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начальная общеобразовательная школа д.Кучербаево</w:t>
      </w:r>
    </w:p>
    <w:p>
      <w:pPr>
        <w:pStyle w:val="6"/>
        <w:ind w:firstLine="1974" w:firstLineChars="705"/>
        <w:jc w:val="left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                  на 2022-2023 год</w:t>
      </w:r>
    </w:p>
    <w:p>
      <w:pPr>
        <w:pStyle w:val="6"/>
        <w:ind w:firstLine="2538" w:firstLineChars="705"/>
        <w:jc w:val="left"/>
        <w:rPr>
          <w:rFonts w:hint="default"/>
          <w:sz w:val="36"/>
          <w:szCs w:val="36"/>
          <w:lang w:val="ru-RU"/>
        </w:rPr>
        <w:sectPr>
          <w:type w:val="continuous"/>
          <w:pgSz w:w="11920" w:h="16850"/>
          <w:pgMar w:top="1460" w:right="480" w:bottom="280" w:left="800" w:header="720" w:footer="720" w:gutter="0"/>
          <w:cols w:space="720" w:num="1"/>
        </w:sectPr>
      </w:pPr>
    </w:p>
    <w:p>
      <w:pPr>
        <w:pStyle w:val="2"/>
        <w:spacing w:before="66" w:line="228" w:lineRule="exact"/>
        <w:ind w:left="3408" w:right="3593" w:firstLine="0"/>
        <w:jc w:val="center"/>
      </w:pPr>
      <w:r>
        <w:t>ПОЯСНИТЕЛЬНАЯ</w:t>
      </w:r>
      <w:r>
        <w:rPr>
          <w:spacing w:val="-7"/>
        </w:rPr>
        <w:t xml:space="preserve"> </w:t>
      </w:r>
      <w:r>
        <w:t>ЗАПИСКА</w:t>
      </w:r>
    </w:p>
    <w:p>
      <w:pPr>
        <w:pStyle w:val="6"/>
        <w:ind w:right="515"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rPr>
          <w:lang w:val="ru-RU"/>
        </w:rPr>
        <w:t>МОБУ НОШ д.Кучербаево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ФГОС:</w:t>
      </w:r>
    </w:p>
    <w:p>
      <w:pPr>
        <w:pStyle w:val="9"/>
        <w:numPr>
          <w:ilvl w:val="0"/>
          <w:numId w:val="1"/>
        </w:numPr>
        <w:tabs>
          <w:tab w:val="left" w:pos="533"/>
        </w:tabs>
        <w:spacing w:before="1" w:after="0" w:line="240" w:lineRule="auto"/>
        <w:ind w:left="532" w:right="0" w:hanging="203"/>
        <w:jc w:val="both"/>
        <w:rPr>
          <w:sz w:val="20"/>
        </w:rPr>
      </w:pPr>
      <w:r>
        <w:rPr>
          <w:sz w:val="20"/>
        </w:rPr>
        <w:t>Федерального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29.12.2012</w:t>
      </w:r>
      <w:r>
        <w:rPr>
          <w:spacing w:val="-4"/>
          <w:sz w:val="20"/>
        </w:rPr>
        <w:t xml:space="preserve"> </w:t>
      </w:r>
      <w:r>
        <w:rPr>
          <w:sz w:val="20"/>
        </w:rPr>
        <w:t>273-ФЗ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Федерации».</w:t>
      </w:r>
    </w:p>
    <w:p>
      <w:pPr>
        <w:pStyle w:val="9"/>
        <w:numPr>
          <w:ilvl w:val="0"/>
          <w:numId w:val="1"/>
        </w:numPr>
        <w:tabs>
          <w:tab w:val="left" w:pos="552"/>
        </w:tabs>
        <w:spacing w:before="1" w:after="0" w:line="240" w:lineRule="auto"/>
        <w:ind w:left="333" w:right="514" w:firstLine="0"/>
        <w:jc w:val="both"/>
        <w:rPr>
          <w:sz w:val="20"/>
        </w:rPr>
      </w:pPr>
      <w:r>
        <w:rPr>
          <w:sz w:val="20"/>
        </w:rPr>
        <w:t>Приказа Министерства образования и науки Российской Федерации от 06.10.2009 № 373 «Об утверждении и</w:t>
      </w:r>
      <w:r>
        <w:rPr>
          <w:spacing w:val="1"/>
          <w:sz w:val="20"/>
        </w:rPr>
        <w:t xml:space="preserve"> </w:t>
      </w:r>
      <w:r>
        <w:rPr>
          <w:sz w:val="20"/>
        </w:rPr>
        <w:t>введении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образования» (в редакции приказов Минобрнауки от 26.11.2010, 22.09.2011, 18.12.2012, 29.12.2014, 18.05.2015,</w:t>
      </w:r>
      <w:r>
        <w:rPr>
          <w:spacing w:val="1"/>
          <w:sz w:val="20"/>
        </w:rPr>
        <w:t xml:space="preserve"> </w:t>
      </w:r>
      <w:r>
        <w:rPr>
          <w:sz w:val="20"/>
        </w:rPr>
        <w:t>31.12.2015).</w:t>
      </w:r>
    </w:p>
    <w:p>
      <w:pPr>
        <w:pStyle w:val="9"/>
        <w:numPr>
          <w:ilvl w:val="0"/>
          <w:numId w:val="1"/>
        </w:numPr>
        <w:tabs>
          <w:tab w:val="left" w:pos="559"/>
        </w:tabs>
        <w:spacing w:before="0" w:after="0" w:line="240" w:lineRule="auto"/>
        <w:ind w:left="333" w:right="501" w:firstLine="0"/>
        <w:jc w:val="both"/>
        <w:rPr>
          <w:sz w:val="20"/>
        </w:rPr>
      </w:pPr>
      <w:r>
        <w:rPr>
          <w:sz w:val="20"/>
        </w:rPr>
        <w:t>Приказа Министерства образования и науки Российской Федерации от 17.12.2010 № 1897 «Об 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образования»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редакции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приказов</w:t>
      </w:r>
      <w:r>
        <w:rPr>
          <w:spacing w:val="-2"/>
          <w:sz w:val="20"/>
        </w:rPr>
        <w:t xml:space="preserve"> </w:t>
      </w:r>
      <w:r>
        <w:rPr>
          <w:sz w:val="20"/>
        </w:rPr>
        <w:t>Минобрнауки</w:t>
      </w:r>
      <w:r>
        <w:rPr>
          <w:spacing w:val="-1"/>
          <w:sz w:val="20"/>
        </w:rPr>
        <w:t xml:space="preserve"> </w:t>
      </w:r>
      <w:r>
        <w:rPr>
          <w:sz w:val="20"/>
        </w:rPr>
        <w:t>РФ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29.12.2014,</w:t>
      </w:r>
      <w:r>
        <w:rPr>
          <w:spacing w:val="-2"/>
          <w:sz w:val="20"/>
        </w:rPr>
        <w:t xml:space="preserve"> </w:t>
      </w:r>
      <w:r>
        <w:rPr>
          <w:sz w:val="20"/>
        </w:rPr>
        <w:t>31.12.2015).</w:t>
      </w:r>
      <w:r>
        <w:rPr>
          <w:spacing w:val="5"/>
          <w:sz w:val="20"/>
        </w:rPr>
        <w:t xml:space="preserve"> </w:t>
      </w:r>
      <w:r>
        <w:rPr>
          <w:sz w:val="20"/>
        </w:rPr>
        <w:t>.</w:t>
      </w:r>
    </w:p>
    <w:p>
      <w:pPr>
        <w:pStyle w:val="9"/>
        <w:numPr>
          <w:ilvl w:val="0"/>
          <w:numId w:val="1"/>
        </w:numPr>
        <w:tabs>
          <w:tab w:val="left" w:pos="485"/>
        </w:tabs>
        <w:spacing w:before="0" w:after="0" w:line="240" w:lineRule="auto"/>
        <w:ind w:left="333" w:right="528" w:firstLine="0"/>
        <w:jc w:val="both"/>
        <w:rPr>
          <w:sz w:val="20"/>
        </w:rPr>
      </w:pPr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науки РФ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17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1"/>
          <w:sz w:val="20"/>
        </w:rPr>
        <w:t xml:space="preserve"> </w:t>
      </w:r>
      <w:r>
        <w:rPr>
          <w:sz w:val="20"/>
        </w:rPr>
        <w:t>2012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413 "Об утверждении 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 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-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5"/>
          <w:sz w:val="20"/>
        </w:rPr>
        <w:t xml:space="preserve"> </w:t>
      </w:r>
      <w:r>
        <w:rPr>
          <w:sz w:val="20"/>
        </w:rPr>
        <w:t>образования";</w:t>
      </w:r>
    </w:p>
    <w:p>
      <w:pPr>
        <w:pStyle w:val="9"/>
        <w:numPr>
          <w:ilvl w:val="0"/>
          <w:numId w:val="1"/>
        </w:numPr>
        <w:tabs>
          <w:tab w:val="left" w:pos="485"/>
        </w:tabs>
        <w:spacing w:before="0" w:after="0" w:line="240" w:lineRule="auto"/>
        <w:ind w:left="333" w:right="527" w:firstLine="0"/>
        <w:jc w:val="both"/>
        <w:rPr>
          <w:sz w:val="20"/>
        </w:rPr>
      </w:pPr>
      <w:r>
        <w:rPr>
          <w:sz w:val="20"/>
        </w:rPr>
        <w:t>Приказ Министерства образования и науки РФ от 29 декабря 2014 г. N 1645 "О внесении изменений в 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науки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17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1"/>
          <w:sz w:val="20"/>
        </w:rPr>
        <w:t xml:space="preserve"> </w:t>
      </w:r>
      <w:r>
        <w:rPr>
          <w:sz w:val="20"/>
        </w:rPr>
        <w:t>2012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1"/>
          <w:sz w:val="20"/>
        </w:rPr>
        <w:t xml:space="preserve"> </w:t>
      </w:r>
      <w:r>
        <w:rPr>
          <w:sz w:val="20"/>
        </w:rPr>
        <w:t>413</w:t>
      </w:r>
      <w:r>
        <w:rPr>
          <w:spacing w:val="1"/>
          <w:sz w:val="20"/>
        </w:rPr>
        <w:t xml:space="preserve"> </w:t>
      </w:r>
      <w:r>
        <w:rPr>
          <w:sz w:val="20"/>
        </w:rPr>
        <w:t>"Об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образовательного стандарта</w:t>
      </w:r>
      <w:r>
        <w:rPr>
          <w:spacing w:val="-2"/>
          <w:sz w:val="20"/>
        </w:rPr>
        <w:t xml:space="preserve"> </w:t>
      </w:r>
      <w:r>
        <w:rPr>
          <w:sz w:val="20"/>
        </w:rPr>
        <w:t>среднего (полного)</w:t>
      </w:r>
      <w:r>
        <w:rPr>
          <w:spacing w:val="-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7"/>
          <w:sz w:val="20"/>
        </w:rPr>
        <w:t xml:space="preserve"> </w:t>
      </w:r>
      <w:r>
        <w:rPr>
          <w:sz w:val="20"/>
        </w:rPr>
        <w:t>образования";</w:t>
      </w:r>
    </w:p>
    <w:p>
      <w:pPr>
        <w:pStyle w:val="9"/>
        <w:numPr>
          <w:ilvl w:val="0"/>
          <w:numId w:val="1"/>
        </w:numPr>
        <w:tabs>
          <w:tab w:val="left" w:pos="485"/>
        </w:tabs>
        <w:spacing w:before="0" w:after="0" w:line="240" w:lineRule="auto"/>
        <w:ind w:left="333" w:right="521" w:firstLine="0"/>
        <w:jc w:val="both"/>
        <w:rPr>
          <w:sz w:val="20"/>
        </w:rPr>
      </w:pPr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науки</w:t>
      </w:r>
      <w:r>
        <w:rPr>
          <w:spacing w:val="1"/>
          <w:sz w:val="20"/>
        </w:rPr>
        <w:t xml:space="preserve"> </w:t>
      </w:r>
      <w:r>
        <w:rPr>
          <w:sz w:val="20"/>
        </w:rPr>
        <w:t>РФ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31</w:t>
      </w:r>
      <w:r>
        <w:rPr>
          <w:spacing w:val="1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1"/>
          <w:sz w:val="20"/>
        </w:rPr>
        <w:t xml:space="preserve"> </w:t>
      </w:r>
      <w:r>
        <w:rPr>
          <w:sz w:val="20"/>
        </w:rPr>
        <w:t>2015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1578</w:t>
      </w:r>
      <w:r>
        <w:rPr>
          <w:spacing w:val="1"/>
          <w:sz w:val="20"/>
        </w:rPr>
        <w:t xml:space="preserve"> </w:t>
      </w:r>
      <w:r>
        <w:rPr>
          <w:sz w:val="20"/>
        </w:rPr>
        <w:t>"О</w:t>
      </w:r>
      <w:r>
        <w:rPr>
          <w:spacing w:val="1"/>
          <w:sz w:val="20"/>
        </w:rPr>
        <w:t xml:space="preserve"> </w:t>
      </w:r>
      <w:r>
        <w:rPr>
          <w:sz w:val="20"/>
        </w:rPr>
        <w:t>внесении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51"/>
          <w:sz w:val="20"/>
        </w:rPr>
        <w:t xml:space="preserve"> </w:t>
      </w:r>
      <w:r>
        <w:rPr>
          <w:sz w:val="20"/>
        </w:rPr>
        <w:t>утвержденный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приказом Министерства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науки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17 мая</w:t>
      </w:r>
      <w:r>
        <w:rPr>
          <w:spacing w:val="-1"/>
          <w:sz w:val="20"/>
        </w:rPr>
        <w:t xml:space="preserve"> </w:t>
      </w:r>
      <w:r>
        <w:rPr>
          <w:sz w:val="20"/>
        </w:rPr>
        <w:t>2012 года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5"/>
          <w:sz w:val="20"/>
        </w:rPr>
        <w:t xml:space="preserve"> </w:t>
      </w:r>
      <w:r>
        <w:rPr>
          <w:sz w:val="20"/>
        </w:rPr>
        <w:t>413";</w:t>
      </w:r>
    </w:p>
    <w:p>
      <w:pPr>
        <w:pStyle w:val="9"/>
        <w:numPr>
          <w:ilvl w:val="0"/>
          <w:numId w:val="1"/>
        </w:numPr>
        <w:tabs>
          <w:tab w:val="left" w:pos="535"/>
        </w:tabs>
        <w:spacing w:before="0" w:after="0" w:line="240" w:lineRule="auto"/>
        <w:ind w:left="333" w:right="516" w:firstLine="0"/>
        <w:jc w:val="both"/>
        <w:rPr>
          <w:sz w:val="20"/>
        </w:rPr>
      </w:pPr>
      <w:r>
        <w:rPr>
          <w:sz w:val="20"/>
        </w:rPr>
        <w:t>Постановления Федеральной службы по надзору в сфере защиты прав потребителей и благополучия человека и</w:t>
      </w:r>
      <w:r>
        <w:rPr>
          <w:spacing w:val="-47"/>
          <w:sz w:val="20"/>
        </w:rPr>
        <w:t xml:space="preserve"> </w:t>
      </w:r>
      <w:r>
        <w:rPr>
          <w:sz w:val="20"/>
        </w:rPr>
        <w:t>Главного государственного санитарного врача Российской Федерации от 29.12.2010 г. № 189 «Об 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СанПиН</w:t>
      </w:r>
      <w:r>
        <w:rPr>
          <w:spacing w:val="1"/>
          <w:sz w:val="20"/>
        </w:rPr>
        <w:t xml:space="preserve"> </w:t>
      </w:r>
      <w:r>
        <w:rPr>
          <w:sz w:val="20"/>
        </w:rPr>
        <w:t>2.4.2.2821-10</w:t>
      </w:r>
      <w:r>
        <w:rPr>
          <w:spacing w:val="1"/>
          <w:sz w:val="20"/>
        </w:rPr>
        <w:t xml:space="preserve"> </w:t>
      </w:r>
      <w:r>
        <w:rPr>
          <w:sz w:val="20"/>
        </w:rPr>
        <w:t>«Санитарно-эпидемиологические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 учреждениях»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ред. от</w:t>
      </w:r>
      <w:r>
        <w:rPr>
          <w:spacing w:val="-4"/>
          <w:sz w:val="20"/>
        </w:rPr>
        <w:t xml:space="preserve"> </w:t>
      </w:r>
      <w:r>
        <w:rPr>
          <w:sz w:val="20"/>
        </w:rPr>
        <w:t>24.11.2015).</w:t>
      </w:r>
    </w:p>
    <w:p>
      <w:pPr>
        <w:pStyle w:val="9"/>
        <w:numPr>
          <w:ilvl w:val="0"/>
          <w:numId w:val="1"/>
        </w:numPr>
        <w:tabs>
          <w:tab w:val="left" w:pos="557"/>
        </w:tabs>
        <w:spacing w:before="1" w:after="0" w:line="240" w:lineRule="auto"/>
        <w:ind w:left="333" w:right="517" w:firstLine="0"/>
        <w:jc w:val="both"/>
        <w:rPr>
          <w:sz w:val="20"/>
        </w:rPr>
      </w:pPr>
      <w:r>
        <w:rPr>
          <w:sz w:val="20"/>
        </w:rPr>
        <w:t>Методической рекомендации по организации работы педагогических работников, осуществляющих классное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руководство.</w:t>
      </w:r>
    </w:p>
    <w:p>
      <w:pPr>
        <w:pStyle w:val="6"/>
        <w:ind w:right="498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 обучающихся, формирование</w:t>
      </w:r>
      <w:r>
        <w:rPr>
          <w:spacing w:val="1"/>
        </w:rPr>
        <w:t xml:space="preserve"> </w:t>
      </w:r>
      <w:r>
        <w:t>у них системных знаний о различных аспектах развития 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 к традиционным духовным ценностям, правилам и нормам поведения в обществе. Программа</w:t>
      </w:r>
      <w:r>
        <w:rPr>
          <w:spacing w:val="1"/>
        </w:rPr>
        <w:t xml:space="preserve"> </w:t>
      </w:r>
      <w:r>
        <w:t>призвана обеспечить достижение учащимися личностных результатов, указанных во ФГОС: формирование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</w:t>
      </w:r>
      <w:r>
        <w:rPr>
          <w:spacing w:val="-47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деятельности.</w:t>
      </w:r>
    </w:p>
    <w:p>
      <w:pPr>
        <w:pStyle w:val="6"/>
        <w:ind w:left="899" w:firstLine="0"/>
      </w:pPr>
      <w:r>
        <w:t>Программа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rPr>
          <w:lang w:val="ru-RU"/>
        </w:rPr>
        <w:t>МОБУ НОШ д.Кучербаево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раздела:</w:t>
      </w:r>
    </w:p>
    <w:p>
      <w:pPr>
        <w:pStyle w:val="9"/>
        <w:numPr>
          <w:ilvl w:val="1"/>
          <w:numId w:val="1"/>
        </w:numPr>
        <w:tabs>
          <w:tab w:val="left" w:pos="1030"/>
        </w:tabs>
        <w:spacing w:before="0" w:after="0" w:line="240" w:lineRule="auto"/>
        <w:ind w:left="333" w:right="507" w:firstLine="566"/>
        <w:jc w:val="both"/>
        <w:rPr>
          <w:sz w:val="20"/>
        </w:rPr>
      </w:pPr>
      <w:r>
        <w:rPr>
          <w:i/>
          <w:sz w:val="20"/>
        </w:rPr>
        <w:t>Раздел «Особенности организуемого в школе воспитательного процесса</w:t>
      </w:r>
      <w:r>
        <w:rPr>
          <w:sz w:val="20"/>
        </w:rPr>
        <w:t>», в котором кратко описывается</w:t>
      </w:r>
      <w:r>
        <w:rPr>
          <w:spacing w:val="-47"/>
          <w:sz w:val="20"/>
        </w:rPr>
        <w:t xml:space="preserve"> </w:t>
      </w:r>
      <w:r>
        <w:rPr>
          <w:sz w:val="20"/>
        </w:rPr>
        <w:t>специфика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</w:t>
      </w:r>
      <w:r>
        <w:rPr>
          <w:spacing w:val="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сфере</w:t>
      </w:r>
      <w:r>
        <w:rPr>
          <w:spacing w:val="2"/>
          <w:sz w:val="20"/>
        </w:rPr>
        <w:t xml:space="preserve"> </w:t>
      </w:r>
      <w:r>
        <w:rPr>
          <w:sz w:val="20"/>
        </w:rPr>
        <w:t>воспитания.</w:t>
      </w:r>
    </w:p>
    <w:p>
      <w:pPr>
        <w:pStyle w:val="9"/>
        <w:numPr>
          <w:ilvl w:val="1"/>
          <w:numId w:val="1"/>
        </w:numPr>
        <w:tabs>
          <w:tab w:val="left" w:pos="1121"/>
        </w:tabs>
        <w:spacing w:before="0" w:after="0" w:line="240" w:lineRule="auto"/>
        <w:ind w:left="333" w:right="508" w:firstLine="566"/>
        <w:jc w:val="both"/>
        <w:rPr>
          <w:sz w:val="20"/>
        </w:rPr>
      </w:pPr>
      <w:r>
        <w:rPr>
          <w:i/>
          <w:sz w:val="20"/>
        </w:rPr>
        <w:t>Раздел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«Цель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задачи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воспитания»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базовых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формулируется цель</w:t>
      </w:r>
      <w:r>
        <w:rPr>
          <w:sz w:val="20"/>
        </w:rPr>
        <w:t xml:space="preserve"> </w:t>
      </w:r>
      <w:r>
        <w:rPr>
          <w:spacing w:val="-1"/>
          <w:sz w:val="20"/>
        </w:rPr>
        <w:t>воспитания и задачи,</w:t>
      </w:r>
      <w:r>
        <w:rPr>
          <w:sz w:val="20"/>
        </w:rPr>
        <w:t xml:space="preserve"> </w:t>
      </w:r>
      <w:r>
        <w:rPr>
          <w:spacing w:val="-1"/>
          <w:sz w:val="20"/>
        </w:rPr>
        <w:t>которые</w:t>
      </w:r>
      <w:r>
        <w:rPr>
          <w:spacing w:val="6"/>
          <w:sz w:val="20"/>
        </w:rPr>
        <w:t xml:space="preserve"> </w:t>
      </w:r>
      <w:r>
        <w:rPr>
          <w:spacing w:val="-1"/>
          <w:sz w:val="20"/>
        </w:rPr>
        <w:t>школе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 xml:space="preserve">предстоит </w:t>
      </w:r>
      <w:r>
        <w:rPr>
          <w:sz w:val="20"/>
        </w:rPr>
        <w:t>решать для</w:t>
      </w:r>
      <w:r>
        <w:rPr>
          <w:spacing w:val="-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15"/>
          <w:sz w:val="20"/>
        </w:rPr>
        <w:t xml:space="preserve"> </w:t>
      </w:r>
      <w:r>
        <w:rPr>
          <w:sz w:val="20"/>
        </w:rPr>
        <w:t>цели.</w:t>
      </w:r>
    </w:p>
    <w:p>
      <w:pPr>
        <w:pStyle w:val="9"/>
        <w:numPr>
          <w:ilvl w:val="1"/>
          <w:numId w:val="1"/>
        </w:numPr>
        <w:tabs>
          <w:tab w:val="left" w:pos="1063"/>
        </w:tabs>
        <w:spacing w:before="0" w:after="0" w:line="240" w:lineRule="auto"/>
        <w:ind w:left="333" w:right="504" w:firstLine="566"/>
        <w:jc w:val="both"/>
        <w:rPr>
          <w:sz w:val="20"/>
        </w:rPr>
      </w:pPr>
      <w:r>
        <w:rPr>
          <w:i/>
          <w:sz w:val="20"/>
        </w:rPr>
        <w:t>Раздел «Виды,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формы 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содержание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деятельности»</w:t>
      </w:r>
      <w:r>
        <w:rPr>
          <w:sz w:val="20"/>
        </w:rPr>
        <w:t>, в</w:t>
      </w:r>
      <w:r>
        <w:rPr>
          <w:spacing w:val="1"/>
          <w:sz w:val="20"/>
        </w:rPr>
        <w:t xml:space="preserve"> </w:t>
      </w:r>
      <w:r>
        <w:rPr>
          <w:sz w:val="20"/>
          <w:lang w:val="ru-RU"/>
        </w:rPr>
        <w:t>МОБУ НОШ д.Кучербаево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данном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разделе.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Данный</w:t>
      </w:r>
      <w:r>
        <w:rPr>
          <w:spacing w:val="1"/>
          <w:sz w:val="20"/>
        </w:rPr>
        <w:t xml:space="preserve"> </w:t>
      </w:r>
      <w:r>
        <w:rPr>
          <w:sz w:val="20"/>
        </w:rPr>
        <w:t>состоит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нескольких инвариантных и вариативных модулей, каждый из которых ориентирован на одну из поставленных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школой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школы.</w:t>
      </w:r>
      <w:r>
        <w:rPr>
          <w:spacing w:val="1"/>
          <w:sz w:val="20"/>
        </w:rPr>
        <w:t xml:space="preserve"> </w:t>
      </w:r>
      <w:r>
        <w:rPr>
          <w:sz w:val="20"/>
        </w:rPr>
        <w:t>Инвариантными</w:t>
      </w:r>
      <w:r>
        <w:rPr>
          <w:spacing w:val="-2"/>
          <w:sz w:val="20"/>
        </w:rPr>
        <w:t xml:space="preserve"> </w:t>
      </w:r>
      <w:r>
        <w:rPr>
          <w:sz w:val="20"/>
        </w:rPr>
        <w:t>модулями</w:t>
      </w:r>
      <w:r>
        <w:rPr>
          <w:spacing w:val="-1"/>
          <w:sz w:val="20"/>
        </w:rPr>
        <w:t xml:space="preserve"> </w:t>
      </w:r>
      <w:r>
        <w:rPr>
          <w:sz w:val="20"/>
        </w:rPr>
        <w:t>рабочей</w:t>
      </w:r>
      <w:r>
        <w:rPr>
          <w:spacing w:val="-1"/>
          <w:sz w:val="20"/>
        </w:rPr>
        <w:t xml:space="preserve"> </w:t>
      </w:r>
      <w:r>
        <w:rPr>
          <w:sz w:val="20"/>
        </w:rPr>
        <w:t>командой выбран:</w:t>
      </w:r>
    </w:p>
    <w:p>
      <w:pPr>
        <w:pStyle w:val="6"/>
        <w:spacing w:before="2"/>
        <w:ind w:left="899" w:firstLine="0"/>
      </w:pPr>
      <w:r>
        <w:t>Инвариантные</w:t>
      </w:r>
      <w:r>
        <w:rPr>
          <w:spacing w:val="-6"/>
        </w:rPr>
        <w:t xml:space="preserve"> </w:t>
      </w:r>
      <w:r>
        <w:t>модули:</w:t>
      </w:r>
    </w:p>
    <w:p>
      <w:pPr>
        <w:pStyle w:val="2"/>
        <w:numPr>
          <w:ilvl w:val="0"/>
          <w:numId w:val="2"/>
        </w:numPr>
        <w:tabs>
          <w:tab w:val="left" w:pos="449"/>
        </w:tabs>
        <w:spacing w:before="8" w:after="0" w:line="240" w:lineRule="auto"/>
        <w:ind w:left="448" w:right="0" w:hanging="119"/>
        <w:jc w:val="left"/>
      </w:pPr>
      <w:r>
        <w:t>Модуль</w:t>
      </w:r>
      <w:r>
        <w:rPr>
          <w:spacing w:val="-4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>
        <w:t>руководство»;</w:t>
      </w:r>
    </w:p>
    <w:p>
      <w:pPr>
        <w:pStyle w:val="9"/>
        <w:numPr>
          <w:ilvl w:val="0"/>
          <w:numId w:val="2"/>
        </w:numPr>
        <w:tabs>
          <w:tab w:val="left" w:pos="449"/>
        </w:tabs>
        <w:spacing w:before="0" w:after="0" w:line="229" w:lineRule="exact"/>
        <w:ind w:left="448" w:right="0" w:hanging="119"/>
        <w:jc w:val="left"/>
        <w:rPr>
          <w:b/>
          <w:sz w:val="20"/>
        </w:rPr>
      </w:pPr>
      <w:r>
        <w:rPr>
          <w:b/>
          <w:sz w:val="20"/>
        </w:rPr>
        <w:t>Модуль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«Школьный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урок»;</w:t>
      </w:r>
    </w:p>
    <w:p>
      <w:pPr>
        <w:pStyle w:val="2"/>
        <w:numPr>
          <w:ilvl w:val="0"/>
          <w:numId w:val="2"/>
        </w:numPr>
        <w:tabs>
          <w:tab w:val="left" w:pos="449"/>
        </w:tabs>
        <w:spacing w:before="0" w:after="0" w:line="229" w:lineRule="exact"/>
        <w:ind w:left="448" w:right="0" w:hanging="119"/>
        <w:jc w:val="left"/>
      </w:pPr>
      <w:r>
        <w:t>Модуль</w:t>
      </w:r>
      <w:r>
        <w:rPr>
          <w:spacing w:val="-5"/>
        </w:rPr>
        <w:t xml:space="preserve"> </w:t>
      </w:r>
      <w:r>
        <w:t>«Кружковая</w:t>
      </w:r>
      <w:r>
        <w:rPr>
          <w:spacing w:val="-1"/>
        </w:rPr>
        <w:t xml:space="preserve"> </w:t>
      </w:r>
      <w:r>
        <w:t>деятельность»;</w:t>
      </w:r>
    </w:p>
    <w:p>
      <w:pPr>
        <w:pStyle w:val="9"/>
        <w:numPr>
          <w:ilvl w:val="0"/>
          <w:numId w:val="2"/>
        </w:numPr>
        <w:tabs>
          <w:tab w:val="left" w:pos="449"/>
        </w:tabs>
        <w:spacing w:before="1" w:after="0" w:line="240" w:lineRule="auto"/>
        <w:ind w:left="448" w:right="0" w:hanging="119"/>
        <w:jc w:val="left"/>
        <w:rPr>
          <w:b/>
          <w:sz w:val="20"/>
        </w:rPr>
      </w:pPr>
      <w:r>
        <w:rPr>
          <w:b/>
          <w:sz w:val="20"/>
        </w:rPr>
        <w:t>Модуль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«Самоуправление»;</w:t>
      </w:r>
    </w:p>
    <w:p>
      <w:pPr>
        <w:pStyle w:val="2"/>
        <w:numPr>
          <w:ilvl w:val="0"/>
          <w:numId w:val="2"/>
        </w:numPr>
        <w:tabs>
          <w:tab w:val="left" w:pos="449"/>
        </w:tabs>
        <w:spacing w:before="0" w:after="0" w:line="228" w:lineRule="exact"/>
        <w:ind w:left="448" w:right="0" w:hanging="119"/>
        <w:jc w:val="left"/>
      </w:pPr>
      <w:r>
        <w:rPr>
          <w:spacing w:val="-1"/>
        </w:rPr>
        <w:t>Модуль</w:t>
      </w:r>
      <w:r>
        <w:rPr>
          <w:spacing w:val="-9"/>
        </w:rPr>
        <w:t xml:space="preserve"> </w:t>
      </w:r>
      <w:r>
        <w:t>«Профориентация»;</w:t>
      </w:r>
    </w:p>
    <w:p>
      <w:pPr>
        <w:pStyle w:val="9"/>
        <w:numPr>
          <w:ilvl w:val="0"/>
          <w:numId w:val="2"/>
        </w:numPr>
        <w:tabs>
          <w:tab w:val="left" w:pos="449"/>
        </w:tabs>
        <w:spacing w:before="0" w:after="0" w:line="227" w:lineRule="exact"/>
        <w:ind w:left="448" w:right="0" w:hanging="119"/>
        <w:jc w:val="left"/>
        <w:rPr>
          <w:b/>
          <w:sz w:val="20"/>
        </w:rPr>
      </w:pPr>
      <w:r>
        <w:rPr>
          <w:b/>
          <w:sz w:val="20"/>
        </w:rPr>
        <w:t>Модуль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«Работа с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родителями».</w:t>
      </w:r>
    </w:p>
    <w:p>
      <w:pPr>
        <w:pStyle w:val="6"/>
        <w:spacing w:line="229" w:lineRule="exact"/>
        <w:ind w:left="899" w:firstLine="0"/>
        <w:jc w:val="left"/>
      </w:pPr>
      <w:r>
        <w:t>Вариативные</w:t>
      </w:r>
      <w:r>
        <w:rPr>
          <w:spacing w:val="-6"/>
        </w:rPr>
        <w:t xml:space="preserve"> </w:t>
      </w:r>
      <w:r>
        <w:t>модули:</w:t>
      </w:r>
    </w:p>
    <w:p>
      <w:pPr>
        <w:pStyle w:val="2"/>
        <w:spacing w:before="1"/>
        <w:ind w:left="383" w:firstLine="0"/>
      </w:pPr>
      <w:r>
        <w:rPr>
          <w:b w:val="0"/>
          <w:color w:val="FF0000"/>
        </w:rPr>
        <w:t>-</w:t>
      </w:r>
      <w:r>
        <w:rPr>
          <w:b w:val="0"/>
          <w:color w:val="FF0000"/>
          <w:spacing w:val="-4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«Ключевые</w:t>
      </w:r>
      <w:r>
        <w:rPr>
          <w:spacing w:val="-2"/>
        </w:rPr>
        <w:t xml:space="preserve"> </w:t>
      </w:r>
      <w:r>
        <w:t>общешкольные</w:t>
      </w:r>
      <w:r>
        <w:rPr>
          <w:spacing w:val="-1"/>
        </w:rPr>
        <w:t xml:space="preserve"> </w:t>
      </w:r>
      <w:r>
        <w:t>дела»;</w:t>
      </w:r>
    </w:p>
    <w:p>
      <w:pPr>
        <w:pStyle w:val="9"/>
        <w:numPr>
          <w:ilvl w:val="0"/>
          <w:numId w:val="3"/>
        </w:numPr>
        <w:tabs>
          <w:tab w:val="left" w:pos="497"/>
        </w:tabs>
        <w:spacing w:before="5" w:after="0" w:line="240" w:lineRule="auto"/>
        <w:ind w:left="496" w:right="0" w:hanging="116"/>
        <w:jc w:val="left"/>
        <w:rPr>
          <w:b/>
          <w:sz w:val="20"/>
        </w:rPr>
      </w:pPr>
      <w:r>
        <w:rPr>
          <w:b/>
          <w:sz w:val="20"/>
        </w:rPr>
        <w:t>Модуль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«Детские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общественные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объединения»;</w:t>
      </w:r>
    </w:p>
    <w:p>
      <w:pPr>
        <w:pStyle w:val="2"/>
        <w:numPr>
          <w:ilvl w:val="0"/>
          <w:numId w:val="3"/>
        </w:numPr>
        <w:tabs>
          <w:tab w:val="left" w:pos="497"/>
        </w:tabs>
        <w:spacing w:before="0" w:after="0" w:line="240" w:lineRule="auto"/>
        <w:ind w:left="496" w:right="0" w:hanging="116"/>
        <w:jc w:val="left"/>
      </w:pPr>
      <w:r>
        <w:t>Модуль</w:t>
      </w:r>
      <w:r>
        <w:rPr>
          <w:spacing w:val="-5"/>
        </w:rPr>
        <w:t xml:space="preserve"> </w:t>
      </w:r>
      <w:r>
        <w:t>«Волонтер»;</w:t>
      </w:r>
    </w:p>
    <w:p>
      <w:pPr>
        <w:pStyle w:val="9"/>
        <w:numPr>
          <w:ilvl w:val="0"/>
          <w:numId w:val="3"/>
        </w:numPr>
        <w:tabs>
          <w:tab w:val="left" w:pos="497"/>
        </w:tabs>
        <w:spacing w:before="1" w:after="0" w:line="228" w:lineRule="exact"/>
        <w:ind w:left="496" w:right="0" w:hanging="116"/>
        <w:jc w:val="left"/>
        <w:rPr>
          <w:b/>
          <w:sz w:val="20"/>
        </w:rPr>
      </w:pPr>
      <w:r>
        <w:rPr>
          <w:b/>
          <w:sz w:val="20"/>
        </w:rPr>
        <w:t>Модуль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«Экскурсии»;</w:t>
      </w:r>
    </w:p>
    <w:p>
      <w:pPr>
        <w:pStyle w:val="2"/>
        <w:numPr>
          <w:ilvl w:val="0"/>
          <w:numId w:val="3"/>
        </w:numPr>
        <w:tabs>
          <w:tab w:val="left" w:pos="497"/>
        </w:tabs>
        <w:spacing w:before="0" w:after="0" w:line="227" w:lineRule="exact"/>
        <w:ind w:left="496" w:right="0" w:hanging="116"/>
        <w:jc w:val="left"/>
      </w:pPr>
      <w:r>
        <w:t>Модуль</w:t>
      </w:r>
      <w:r>
        <w:rPr>
          <w:spacing w:val="-7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предметно-эстетической</w:t>
      </w:r>
      <w:r>
        <w:rPr>
          <w:spacing w:val="-7"/>
        </w:rPr>
        <w:t xml:space="preserve"> </w:t>
      </w:r>
      <w:r>
        <w:t>среды».</w:t>
      </w:r>
    </w:p>
    <w:p>
      <w:pPr>
        <w:pStyle w:val="6"/>
        <w:ind w:right="1120"/>
        <w:jc w:val="left"/>
      </w:pPr>
      <w:r>
        <w:t>Деятельность педагогов школы в рамках комплекса модулей направлена на достижение результатов</w:t>
      </w:r>
      <w:r>
        <w:rPr>
          <w:spacing w:val="-4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образования.</w:t>
      </w:r>
    </w:p>
    <w:p>
      <w:pPr>
        <w:spacing w:before="4" w:line="235" w:lineRule="auto"/>
        <w:ind w:left="333" w:right="1131" w:firstLine="566"/>
        <w:jc w:val="left"/>
        <w:rPr>
          <w:sz w:val="20"/>
        </w:rPr>
      </w:pPr>
      <w:r>
        <w:rPr>
          <w:i/>
          <w:sz w:val="20"/>
        </w:rPr>
        <w:t>- Раздел «Основные направления самоанализа воспитательной работы»</w:t>
      </w:r>
      <w:r>
        <w:rPr>
          <w:sz w:val="20"/>
        </w:rPr>
        <w:t>, в котором осуществляется</w:t>
      </w:r>
      <w:r>
        <w:rPr>
          <w:spacing w:val="-47"/>
          <w:sz w:val="20"/>
        </w:rPr>
        <w:t xml:space="preserve"> </w:t>
      </w:r>
      <w:r>
        <w:rPr>
          <w:sz w:val="20"/>
        </w:rPr>
        <w:t>самоанализ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организуемой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ней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2"/>
          <w:sz w:val="20"/>
        </w:rPr>
        <w:t xml:space="preserve"> </w:t>
      </w:r>
      <w:r>
        <w:rPr>
          <w:sz w:val="20"/>
        </w:rPr>
        <w:t>работы.</w:t>
      </w:r>
    </w:p>
    <w:p>
      <w:pPr>
        <w:pStyle w:val="6"/>
        <w:spacing w:before="3"/>
        <w:ind w:right="1391"/>
        <w:jc w:val="left"/>
      </w:pPr>
      <w:r>
        <w:t>К программе воспитания разрабатывается ежегодный календарный план воспитательной работы,</w:t>
      </w:r>
      <w:r>
        <w:rPr>
          <w:spacing w:val="-47"/>
        </w:rPr>
        <w:t xml:space="preserve"> </w:t>
      </w:r>
      <w:r>
        <w:t>соответствующий уровням</w:t>
      </w:r>
      <w:r>
        <w:rPr>
          <w:spacing w:val="-1"/>
        </w:rPr>
        <w:t xml:space="preserve"> </w:t>
      </w:r>
      <w:r>
        <w:t>начального,</w:t>
      </w:r>
      <w:r>
        <w:rPr>
          <w:spacing w:val="-1"/>
        </w:rPr>
        <w:t xml:space="preserve"> </w:t>
      </w:r>
      <w:r>
        <w:t>основного и</w:t>
      </w:r>
      <w:r>
        <w:rPr>
          <w:spacing w:val="-2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образования.</w:t>
      </w:r>
    </w:p>
    <w:p>
      <w:pPr>
        <w:pStyle w:val="6"/>
        <w:spacing w:before="1"/>
        <w:ind w:left="899" w:firstLine="0"/>
        <w:jc w:val="left"/>
      </w:pPr>
      <w:r>
        <w:t>Данная</w:t>
      </w:r>
      <w:r>
        <w:rPr>
          <w:spacing w:val="-5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инструментом</w:t>
      </w:r>
      <w:r>
        <w:rPr>
          <w:spacing w:val="-3"/>
        </w:rPr>
        <w:t xml:space="preserve"> </w:t>
      </w:r>
      <w:r>
        <w:t>воспитания: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воспитывает</w:t>
      </w:r>
      <w:r>
        <w:rPr>
          <w:spacing w:val="-3"/>
        </w:rPr>
        <w:t xml:space="preserve"> </w:t>
      </w:r>
      <w:r>
        <w:t>не</w:t>
      </w:r>
    </w:p>
    <w:p>
      <w:pPr>
        <w:spacing w:after="0"/>
        <w:jc w:val="left"/>
        <w:sectPr>
          <w:footerReference r:id="rId5" w:type="default"/>
          <w:pgSz w:w="11920" w:h="16850"/>
          <w:pgMar w:top="860" w:right="480" w:bottom="1060" w:left="800" w:header="0" w:footer="861" w:gutter="0"/>
          <w:pgNumType w:start="2"/>
          <w:cols w:space="720" w:num="1"/>
        </w:sectPr>
      </w:pPr>
    </w:p>
    <w:p>
      <w:pPr>
        <w:pStyle w:val="6"/>
        <w:spacing w:before="76"/>
        <w:ind w:right="1120" w:firstLine="0"/>
        <w:jc w:val="left"/>
      </w:pPr>
      <w:r>
        <w:t>документ,</w:t>
      </w:r>
      <w:r>
        <w:rPr>
          <w:spacing w:val="27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педагог</w:t>
      </w:r>
      <w:r>
        <w:rPr>
          <w:spacing w:val="30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своими</w:t>
      </w:r>
      <w:r>
        <w:rPr>
          <w:spacing w:val="25"/>
        </w:rPr>
        <w:t xml:space="preserve"> </w:t>
      </w:r>
      <w:r>
        <w:t>действиями,</w:t>
      </w:r>
      <w:r>
        <w:rPr>
          <w:spacing w:val="27"/>
        </w:rPr>
        <w:t xml:space="preserve"> </w:t>
      </w:r>
      <w:r>
        <w:t>словами,</w:t>
      </w:r>
      <w:r>
        <w:rPr>
          <w:spacing w:val="27"/>
        </w:rPr>
        <w:t xml:space="preserve"> </w:t>
      </w:r>
      <w:r>
        <w:t>отношениями.</w:t>
      </w:r>
      <w:r>
        <w:rPr>
          <w:spacing w:val="27"/>
        </w:rPr>
        <w:t xml:space="preserve"> </w:t>
      </w:r>
      <w:r>
        <w:t>Программа</w:t>
      </w:r>
      <w:r>
        <w:rPr>
          <w:spacing w:val="27"/>
        </w:rPr>
        <w:t xml:space="preserve"> </w:t>
      </w:r>
      <w:r>
        <w:t>позволяет</w:t>
      </w:r>
      <w:r>
        <w:rPr>
          <w:spacing w:val="26"/>
        </w:rPr>
        <w:t xml:space="preserve"> </w:t>
      </w:r>
      <w:r>
        <w:t>педагогам</w:t>
      </w:r>
      <w:r>
        <w:rPr>
          <w:spacing w:val="-47"/>
        </w:rPr>
        <w:t xml:space="preserve"> </w:t>
      </w:r>
      <w:r>
        <w:t>скоординировать</w:t>
      </w:r>
      <w:r>
        <w:rPr>
          <w:spacing w:val="-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усилия,</w:t>
      </w:r>
      <w:r>
        <w:rPr>
          <w:spacing w:val="-1"/>
        </w:rPr>
        <w:t xml:space="preserve"> </w:t>
      </w:r>
      <w:r>
        <w:t>направленные на</w:t>
      </w:r>
      <w:r>
        <w:rPr>
          <w:spacing w:val="-1"/>
        </w:rPr>
        <w:t xml:space="preserve"> </w:t>
      </w:r>
      <w:r>
        <w:t>воспитание школьников.</w:t>
      </w:r>
    </w:p>
    <w:p>
      <w:pPr>
        <w:pStyle w:val="6"/>
        <w:ind w:left="0" w:firstLine="0"/>
        <w:jc w:val="left"/>
        <w:rPr>
          <w:sz w:val="21"/>
        </w:rPr>
      </w:pPr>
    </w:p>
    <w:p>
      <w:pPr>
        <w:pStyle w:val="2"/>
        <w:numPr>
          <w:ilvl w:val="0"/>
          <w:numId w:val="4"/>
        </w:numPr>
        <w:tabs>
          <w:tab w:val="left" w:pos="3339"/>
        </w:tabs>
        <w:spacing w:before="0" w:after="0" w:line="240" w:lineRule="auto"/>
        <w:ind w:left="3842" w:right="2767" w:hanging="706"/>
        <w:jc w:val="left"/>
      </w:pPr>
      <w:r>
        <w:rPr>
          <w:spacing w:val="-2"/>
        </w:rPr>
        <w:t xml:space="preserve">ОСОБЕННОСТИ ОРГАНИЗУЕМОГО В </w:t>
      </w:r>
      <w:r>
        <w:rPr>
          <w:spacing w:val="-1"/>
        </w:rPr>
        <w:t>ШКОЛЕ</w:t>
      </w:r>
      <w:r>
        <w:rPr>
          <w:spacing w:val="-47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</w:t>
      </w:r>
    </w:p>
    <w:p>
      <w:pPr>
        <w:pStyle w:val="6"/>
        <w:spacing w:before="3"/>
        <w:ind w:left="0" w:firstLine="0"/>
        <w:jc w:val="left"/>
        <w:rPr>
          <w:b/>
          <w:sz w:val="19"/>
        </w:rPr>
      </w:pPr>
    </w:p>
    <w:p>
      <w:pPr>
        <w:pStyle w:val="6"/>
        <w:ind w:right="514" w:firstLine="852"/>
      </w:pPr>
      <w:r>
        <w:t xml:space="preserve">Среди обучающихся </w:t>
      </w:r>
      <w:r>
        <w:rPr>
          <w:lang w:val="ru-RU"/>
        </w:rPr>
        <w:t>МОБУ НОШ д.Кучербаево</w:t>
      </w:r>
      <w:r>
        <w:t xml:space="preserve"> имеются дети из малообеспеченных,</w:t>
      </w:r>
      <w:r>
        <w:rPr>
          <w:spacing w:val="1"/>
        </w:rPr>
        <w:t xml:space="preserve"> </w:t>
      </w:r>
      <w:r>
        <w:t>многодетных</w:t>
      </w:r>
      <w:r>
        <w:rPr>
          <w:spacing w:val="-2"/>
        </w:rPr>
        <w:t xml:space="preserve"> </w:t>
      </w:r>
      <w:r>
        <w:t>семей.</w:t>
      </w:r>
    </w:p>
    <w:p>
      <w:pPr>
        <w:pStyle w:val="6"/>
        <w:ind w:right="514"/>
      </w:pPr>
      <w:r>
        <w:t xml:space="preserve">Процесс воспитания в </w:t>
      </w:r>
      <w:r>
        <w:rPr>
          <w:lang w:val="ru-RU"/>
        </w:rPr>
        <w:t>МОБУ НОШ д.Кучербаево</w:t>
      </w:r>
      <w:r>
        <w:t xml:space="preserve"> основывается на следующих 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 школьников:</w:t>
      </w:r>
    </w:p>
    <w:p>
      <w:pPr>
        <w:pStyle w:val="9"/>
        <w:numPr>
          <w:ilvl w:val="0"/>
          <w:numId w:val="5"/>
        </w:numPr>
        <w:tabs>
          <w:tab w:val="left" w:pos="1071"/>
        </w:tabs>
        <w:spacing w:before="0" w:after="0" w:line="240" w:lineRule="auto"/>
        <w:ind w:left="333" w:right="518" w:firstLine="566"/>
        <w:jc w:val="both"/>
        <w:rPr>
          <w:sz w:val="20"/>
        </w:rPr>
      </w:pPr>
      <w:r>
        <w:rPr>
          <w:sz w:val="20"/>
        </w:rPr>
        <w:t>неукоснительное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 прав семьи и ребенка,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соблюдения конфиденциальности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семье,</w:t>
      </w:r>
      <w:r>
        <w:rPr>
          <w:spacing w:val="1"/>
          <w:sz w:val="20"/>
        </w:rPr>
        <w:t xml:space="preserve"> </w:t>
      </w:r>
      <w:r>
        <w:rPr>
          <w:sz w:val="20"/>
        </w:rPr>
        <w:t>приоритета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нахождении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организации;</w:t>
      </w:r>
    </w:p>
    <w:p>
      <w:pPr>
        <w:pStyle w:val="9"/>
        <w:numPr>
          <w:ilvl w:val="0"/>
          <w:numId w:val="5"/>
        </w:numPr>
        <w:tabs>
          <w:tab w:val="left" w:pos="1047"/>
        </w:tabs>
        <w:spacing w:before="1" w:after="0" w:line="240" w:lineRule="auto"/>
        <w:ind w:left="333" w:right="524" w:firstLine="566"/>
        <w:jc w:val="both"/>
        <w:rPr>
          <w:sz w:val="20"/>
        </w:rPr>
      </w:pPr>
      <w:r>
        <w:rPr>
          <w:sz w:val="20"/>
        </w:rPr>
        <w:t>ориентир на создание в образовательной организации психологически комфортной среды для 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ребенка и</w:t>
      </w:r>
      <w:r>
        <w:rPr>
          <w:spacing w:val="-3"/>
          <w:sz w:val="20"/>
        </w:rPr>
        <w:t xml:space="preserve"> </w:t>
      </w:r>
      <w:r>
        <w:rPr>
          <w:sz w:val="20"/>
        </w:rPr>
        <w:t>взрослого,</w:t>
      </w:r>
      <w:r>
        <w:rPr>
          <w:spacing w:val="-2"/>
          <w:sz w:val="20"/>
        </w:rPr>
        <w:t xml:space="preserve"> </w:t>
      </w:r>
      <w:r>
        <w:rPr>
          <w:sz w:val="20"/>
        </w:rPr>
        <w:t>без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невозможно</w:t>
      </w:r>
      <w:r>
        <w:rPr>
          <w:spacing w:val="-1"/>
          <w:sz w:val="20"/>
        </w:rPr>
        <w:t xml:space="preserve"> </w:t>
      </w:r>
      <w:r>
        <w:rPr>
          <w:sz w:val="20"/>
        </w:rPr>
        <w:t>конструктивное</w:t>
      </w:r>
      <w:r>
        <w:rPr>
          <w:spacing w:val="-2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5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-7"/>
          <w:sz w:val="20"/>
        </w:rPr>
        <w:t xml:space="preserve"> </w:t>
      </w:r>
      <w:r>
        <w:rPr>
          <w:sz w:val="20"/>
        </w:rPr>
        <w:t>ипедагогов;</w:t>
      </w:r>
    </w:p>
    <w:p>
      <w:pPr>
        <w:pStyle w:val="9"/>
        <w:numPr>
          <w:ilvl w:val="0"/>
          <w:numId w:val="5"/>
        </w:numPr>
        <w:tabs>
          <w:tab w:val="left" w:pos="1035"/>
        </w:tabs>
        <w:spacing w:before="0" w:after="0" w:line="240" w:lineRule="auto"/>
        <w:ind w:left="333" w:right="511" w:firstLine="566"/>
        <w:jc w:val="both"/>
        <w:rPr>
          <w:sz w:val="20"/>
        </w:rPr>
      </w:pPr>
      <w:r>
        <w:rPr>
          <w:sz w:val="20"/>
        </w:rPr>
        <w:t>реализация процесса воспитания главным образом через создание в школе детско-взрослых общностей,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бы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объединяли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1"/>
          <w:sz w:val="20"/>
        </w:rPr>
        <w:t xml:space="preserve"> </w:t>
      </w:r>
      <w:r>
        <w:rPr>
          <w:sz w:val="20"/>
        </w:rPr>
        <w:t>яркими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событиями,</w:t>
      </w:r>
      <w:r>
        <w:rPr>
          <w:spacing w:val="1"/>
          <w:sz w:val="20"/>
        </w:rPr>
        <w:t xml:space="preserve"> </w:t>
      </w:r>
      <w:r>
        <w:rPr>
          <w:sz w:val="20"/>
        </w:rPr>
        <w:t>общими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эмоциями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доверительными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2"/>
          <w:sz w:val="20"/>
        </w:rPr>
        <w:t xml:space="preserve"> </w:t>
      </w:r>
      <w:r>
        <w:rPr>
          <w:sz w:val="20"/>
        </w:rPr>
        <w:t>другу;</w:t>
      </w:r>
    </w:p>
    <w:p>
      <w:pPr>
        <w:pStyle w:val="9"/>
        <w:numPr>
          <w:ilvl w:val="0"/>
          <w:numId w:val="5"/>
        </w:numPr>
        <w:tabs>
          <w:tab w:val="left" w:pos="1068"/>
        </w:tabs>
        <w:spacing w:before="0" w:after="0" w:line="240" w:lineRule="auto"/>
        <w:ind w:left="333" w:right="517" w:firstLine="566"/>
        <w:jc w:val="both"/>
        <w:rPr>
          <w:sz w:val="20"/>
        </w:rPr>
      </w:pPr>
      <w:r>
        <w:rPr>
          <w:sz w:val="20"/>
        </w:rPr>
        <w:t>организация основных совместных дел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 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 как 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 заботы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взрослых,</w:t>
      </w:r>
      <w:r>
        <w:rPr>
          <w:spacing w:val="-1"/>
          <w:sz w:val="20"/>
        </w:rPr>
        <w:t xml:space="preserve"> </w:t>
      </w:r>
      <w:r>
        <w:rPr>
          <w:sz w:val="20"/>
        </w:rPr>
        <w:t>и детей;</w:t>
      </w:r>
    </w:p>
    <w:p>
      <w:pPr>
        <w:pStyle w:val="9"/>
        <w:numPr>
          <w:ilvl w:val="0"/>
          <w:numId w:val="5"/>
        </w:numPr>
        <w:tabs>
          <w:tab w:val="left" w:pos="1015"/>
        </w:tabs>
        <w:spacing w:before="1" w:after="0" w:line="240" w:lineRule="auto"/>
        <w:ind w:left="1053" w:right="2798" w:hanging="154"/>
        <w:jc w:val="both"/>
        <w:rPr>
          <w:sz w:val="20"/>
        </w:rPr>
      </w:pPr>
      <w:r>
        <w:rPr>
          <w:sz w:val="20"/>
        </w:rPr>
        <w:t>системность,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целесообразность 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 его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эффективности.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Основными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2"/>
          <w:lang w:val="ru-RU"/>
        </w:rPr>
        <w:t>МОБУ НОШ д.Кучербаево</w:t>
      </w:r>
      <w:r>
        <w:rPr>
          <w:spacing w:val="-1"/>
          <w:sz w:val="22"/>
        </w:rPr>
        <w:t xml:space="preserve"> </w:t>
      </w:r>
      <w:r>
        <w:rPr>
          <w:sz w:val="20"/>
        </w:rPr>
        <w:t>являются</w:t>
      </w:r>
      <w:r>
        <w:rPr>
          <w:spacing w:val="-16"/>
          <w:sz w:val="20"/>
        </w:rPr>
        <w:t xml:space="preserve"> </w:t>
      </w:r>
      <w:r>
        <w:rPr>
          <w:sz w:val="20"/>
        </w:rPr>
        <w:t>следующие:</w:t>
      </w:r>
    </w:p>
    <w:p>
      <w:pPr>
        <w:pStyle w:val="9"/>
        <w:numPr>
          <w:ilvl w:val="1"/>
          <w:numId w:val="5"/>
        </w:numPr>
        <w:tabs>
          <w:tab w:val="left" w:pos="1169"/>
        </w:tabs>
        <w:spacing w:before="0" w:after="0" w:line="240" w:lineRule="auto"/>
        <w:ind w:left="333" w:right="507" w:firstLine="720"/>
        <w:jc w:val="both"/>
        <w:rPr>
          <w:sz w:val="20"/>
        </w:rPr>
      </w:pPr>
      <w:r>
        <w:rPr>
          <w:sz w:val="20"/>
        </w:rPr>
        <w:t>стержнем</w:t>
      </w:r>
      <w:r>
        <w:rPr>
          <w:spacing w:val="-6"/>
          <w:sz w:val="20"/>
        </w:rPr>
        <w:t xml:space="preserve"> </w:t>
      </w:r>
      <w:r>
        <w:rPr>
          <w:sz w:val="20"/>
        </w:rPr>
        <w:t>годового</w:t>
      </w:r>
      <w:r>
        <w:rPr>
          <w:spacing w:val="-5"/>
          <w:sz w:val="20"/>
        </w:rPr>
        <w:t xml:space="preserve"> </w:t>
      </w:r>
      <w:r>
        <w:rPr>
          <w:sz w:val="20"/>
        </w:rPr>
        <w:t>цикла</w:t>
      </w:r>
      <w:r>
        <w:rPr>
          <w:spacing w:val="-5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-9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4"/>
          <w:sz w:val="20"/>
        </w:rPr>
        <w:t xml:space="preserve"> </w:t>
      </w:r>
      <w:r>
        <w:rPr>
          <w:sz w:val="20"/>
        </w:rPr>
        <w:t>школы</w:t>
      </w:r>
      <w:r>
        <w:rPr>
          <w:spacing w:val="-1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10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8"/>
          <w:sz w:val="20"/>
        </w:rPr>
        <w:t xml:space="preserve"> </w:t>
      </w:r>
      <w:r>
        <w:rPr>
          <w:sz w:val="20"/>
        </w:rPr>
        <w:t>общешкольные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дела,</w:t>
      </w:r>
      <w:r>
        <w:rPr>
          <w:spacing w:val="-1"/>
          <w:sz w:val="20"/>
        </w:rPr>
        <w:t xml:space="preserve"> </w:t>
      </w:r>
      <w:r>
        <w:rPr>
          <w:sz w:val="20"/>
        </w:rPr>
        <w:t>через</w:t>
      </w:r>
      <w:r>
        <w:rPr>
          <w:spacing w:val="-48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1"/>
          <w:sz w:val="20"/>
        </w:rPr>
        <w:t xml:space="preserve"> </w:t>
      </w:r>
      <w:r>
        <w:rPr>
          <w:sz w:val="20"/>
        </w:rPr>
        <w:t>интеграция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усилий</w:t>
      </w:r>
      <w:r>
        <w:rPr>
          <w:spacing w:val="7"/>
          <w:sz w:val="20"/>
        </w:rPr>
        <w:t xml:space="preserve"> </w:t>
      </w:r>
      <w:r>
        <w:rPr>
          <w:sz w:val="20"/>
        </w:rPr>
        <w:t>педагогов;</w:t>
      </w:r>
    </w:p>
    <w:p>
      <w:pPr>
        <w:pStyle w:val="9"/>
        <w:numPr>
          <w:ilvl w:val="1"/>
          <w:numId w:val="5"/>
        </w:numPr>
        <w:tabs>
          <w:tab w:val="left" w:pos="1255"/>
        </w:tabs>
        <w:spacing w:before="0" w:after="0" w:line="240" w:lineRule="auto"/>
        <w:ind w:left="333" w:right="511" w:firstLine="720"/>
        <w:jc w:val="both"/>
        <w:rPr>
          <w:sz w:val="20"/>
        </w:rPr>
      </w:pPr>
      <w:r>
        <w:rPr>
          <w:sz w:val="20"/>
        </w:rPr>
        <w:t>важной</w:t>
      </w:r>
      <w:r>
        <w:rPr>
          <w:spacing w:val="1"/>
          <w:sz w:val="20"/>
        </w:rPr>
        <w:t xml:space="preserve"> </w:t>
      </w:r>
      <w:r>
        <w:rPr>
          <w:sz w:val="20"/>
        </w:rPr>
        <w:t>чертой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дела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большинства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коллективная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разработка,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коллективное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коллективный</w:t>
      </w:r>
      <w:r>
        <w:rPr>
          <w:spacing w:val="-1"/>
          <w:sz w:val="20"/>
        </w:rPr>
        <w:t xml:space="preserve"> </w:t>
      </w:r>
      <w:r>
        <w:rPr>
          <w:sz w:val="20"/>
        </w:rPr>
        <w:t>анализ их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результатов;</w:t>
      </w:r>
    </w:p>
    <w:p>
      <w:pPr>
        <w:pStyle w:val="9"/>
        <w:numPr>
          <w:ilvl w:val="1"/>
          <w:numId w:val="5"/>
        </w:numPr>
        <w:tabs>
          <w:tab w:val="left" w:pos="1179"/>
        </w:tabs>
        <w:spacing w:before="0" w:after="0" w:line="240" w:lineRule="auto"/>
        <w:ind w:left="333" w:right="516" w:firstLine="720"/>
        <w:jc w:val="both"/>
        <w:rPr>
          <w:sz w:val="20"/>
        </w:rPr>
      </w:pPr>
      <w:r>
        <w:rPr>
          <w:sz w:val="20"/>
        </w:rPr>
        <w:t>в школе создаются такие условия, при которых по мере взросления ребенка увеличивается и его роль 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делах</w:t>
      </w:r>
      <w:r>
        <w:rPr>
          <w:spacing w:val="-1"/>
          <w:sz w:val="20"/>
        </w:rPr>
        <w:t xml:space="preserve"> </w:t>
      </w:r>
      <w:r>
        <w:rPr>
          <w:sz w:val="20"/>
        </w:rPr>
        <w:t>(от</w:t>
      </w:r>
      <w:r>
        <w:rPr>
          <w:spacing w:val="-1"/>
          <w:sz w:val="20"/>
        </w:rPr>
        <w:t xml:space="preserve"> </w:t>
      </w:r>
      <w:r>
        <w:rPr>
          <w:sz w:val="20"/>
        </w:rPr>
        <w:t>пассивного наблюдателя</w:t>
      </w:r>
      <w:r>
        <w:rPr>
          <w:spacing w:val="-1"/>
          <w:sz w:val="20"/>
        </w:rPr>
        <w:t xml:space="preserve"> </w:t>
      </w:r>
      <w:r>
        <w:rPr>
          <w:sz w:val="20"/>
        </w:rPr>
        <w:t>до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организатора);</w:t>
      </w:r>
    </w:p>
    <w:p>
      <w:pPr>
        <w:pStyle w:val="9"/>
        <w:numPr>
          <w:ilvl w:val="1"/>
          <w:numId w:val="5"/>
        </w:numPr>
        <w:tabs>
          <w:tab w:val="left" w:pos="1246"/>
        </w:tabs>
        <w:spacing w:before="0" w:after="0" w:line="240" w:lineRule="auto"/>
        <w:ind w:left="333" w:right="510" w:firstLine="720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</w:t>
      </w:r>
      <w:r>
        <w:rPr>
          <w:spacing w:val="1"/>
          <w:sz w:val="20"/>
        </w:rPr>
        <w:t xml:space="preserve"> </w:t>
      </w:r>
      <w:r>
        <w:rPr>
          <w:sz w:val="20"/>
        </w:rPr>
        <w:t>преобладает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классами,</w:t>
      </w:r>
      <w:r>
        <w:rPr>
          <w:spacing w:val="1"/>
          <w:sz w:val="20"/>
        </w:rPr>
        <w:t xml:space="preserve"> </w:t>
      </w:r>
      <w:r>
        <w:rPr>
          <w:sz w:val="20"/>
        </w:rPr>
        <w:t>поощряется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конструктивное</w:t>
      </w:r>
      <w:r>
        <w:rPr>
          <w:spacing w:val="-7"/>
          <w:sz w:val="20"/>
        </w:rPr>
        <w:t xml:space="preserve"> </w:t>
      </w:r>
      <w:r>
        <w:rPr>
          <w:sz w:val="20"/>
        </w:rPr>
        <w:t>межклассное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межвозрастное</w:t>
      </w:r>
      <w:r>
        <w:rPr>
          <w:spacing w:val="-7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-6"/>
          <w:sz w:val="20"/>
        </w:rPr>
        <w:t xml:space="preserve"> </w:t>
      </w:r>
      <w:r>
        <w:rPr>
          <w:sz w:val="20"/>
        </w:rPr>
        <w:t>школьников,</w:t>
      </w:r>
      <w:r>
        <w:rPr>
          <w:spacing w:val="-7"/>
          <w:sz w:val="20"/>
        </w:rPr>
        <w:t xml:space="preserve"> </w:t>
      </w:r>
      <w:r>
        <w:rPr>
          <w:sz w:val="20"/>
        </w:rPr>
        <w:t>а</w:t>
      </w:r>
      <w:r>
        <w:rPr>
          <w:spacing w:val="-7"/>
          <w:sz w:val="20"/>
        </w:rPr>
        <w:t xml:space="preserve"> </w:t>
      </w:r>
      <w:r>
        <w:rPr>
          <w:sz w:val="20"/>
        </w:rPr>
        <w:t>также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социальная</w:t>
      </w:r>
      <w:r>
        <w:rPr>
          <w:spacing w:val="-10"/>
          <w:sz w:val="20"/>
        </w:rPr>
        <w:t xml:space="preserve"> </w:t>
      </w:r>
      <w:r>
        <w:rPr>
          <w:sz w:val="20"/>
        </w:rPr>
        <w:t>активность;</w:t>
      </w:r>
    </w:p>
    <w:p>
      <w:pPr>
        <w:pStyle w:val="9"/>
        <w:numPr>
          <w:ilvl w:val="1"/>
          <w:numId w:val="5"/>
        </w:numPr>
        <w:tabs>
          <w:tab w:val="left" w:pos="1195"/>
        </w:tabs>
        <w:spacing w:before="0" w:after="0" w:line="240" w:lineRule="auto"/>
        <w:ind w:left="333" w:right="502" w:firstLine="720"/>
        <w:jc w:val="both"/>
        <w:rPr>
          <w:sz w:val="20"/>
        </w:rPr>
      </w:pPr>
      <w:r>
        <w:rPr>
          <w:sz w:val="20"/>
        </w:rPr>
        <w:t>педагоги школы ориентированы на формирование коллективов в рамках школьных классов, кружков,</w:t>
      </w:r>
      <w:r>
        <w:rPr>
          <w:spacing w:val="1"/>
          <w:sz w:val="20"/>
        </w:rPr>
        <w:t xml:space="preserve"> </w:t>
      </w:r>
      <w:r>
        <w:rPr>
          <w:sz w:val="20"/>
        </w:rPr>
        <w:t>студий,</w:t>
      </w:r>
      <w:r>
        <w:rPr>
          <w:spacing w:val="1"/>
          <w:sz w:val="20"/>
        </w:rPr>
        <w:t xml:space="preserve"> </w:t>
      </w:r>
      <w:r>
        <w:rPr>
          <w:sz w:val="20"/>
        </w:rPr>
        <w:t>секций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них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товарищеских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взаимоотношений;</w:t>
      </w:r>
    </w:p>
    <w:p>
      <w:pPr>
        <w:pStyle w:val="9"/>
        <w:numPr>
          <w:ilvl w:val="1"/>
          <w:numId w:val="5"/>
        </w:numPr>
        <w:tabs>
          <w:tab w:val="left" w:pos="1169"/>
        </w:tabs>
        <w:spacing w:before="0" w:after="0" w:line="240" w:lineRule="auto"/>
        <w:ind w:left="333" w:right="505" w:firstLine="720"/>
        <w:jc w:val="both"/>
        <w:rPr>
          <w:sz w:val="20"/>
        </w:rPr>
      </w:pPr>
      <w:r>
        <w:rPr>
          <w:sz w:val="20"/>
        </w:rPr>
        <w:t>ключевой</w:t>
      </w:r>
      <w:r>
        <w:rPr>
          <w:spacing w:val="-9"/>
          <w:sz w:val="20"/>
        </w:rPr>
        <w:t xml:space="preserve"> </w:t>
      </w:r>
      <w:r>
        <w:rPr>
          <w:sz w:val="20"/>
        </w:rPr>
        <w:t>фигурой</w:t>
      </w:r>
      <w:r>
        <w:rPr>
          <w:spacing w:val="-5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школе</w:t>
      </w:r>
      <w:r>
        <w:rPr>
          <w:spacing w:val="-6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классный</w:t>
      </w:r>
      <w:r>
        <w:rPr>
          <w:spacing w:val="-8"/>
          <w:sz w:val="20"/>
        </w:rPr>
        <w:t xml:space="preserve"> </w:t>
      </w:r>
      <w:r>
        <w:rPr>
          <w:sz w:val="20"/>
        </w:rPr>
        <w:t>руководитель,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реализующий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отношению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детям</w:t>
      </w:r>
      <w:r>
        <w:rPr>
          <w:spacing w:val="1"/>
          <w:sz w:val="20"/>
        </w:rPr>
        <w:t xml:space="preserve"> </w:t>
      </w:r>
      <w:r>
        <w:rPr>
          <w:sz w:val="20"/>
        </w:rPr>
        <w:t>защитную,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развивающую,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организационную,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посредническую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конфликтов)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функции.</w:t>
      </w:r>
    </w:p>
    <w:p>
      <w:pPr>
        <w:pStyle w:val="2"/>
        <w:numPr>
          <w:ilvl w:val="0"/>
          <w:numId w:val="4"/>
        </w:numPr>
        <w:tabs>
          <w:tab w:val="left" w:pos="3752"/>
        </w:tabs>
        <w:spacing w:before="5" w:after="0" w:line="227" w:lineRule="exact"/>
        <w:ind w:left="3751" w:right="0" w:hanging="205"/>
        <w:jc w:val="left"/>
      </w:pPr>
      <w:r>
        <w:rPr>
          <w:spacing w:val="-1"/>
        </w:rPr>
        <w:t>ЦЕЛЬ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ЗАДАЧИ</w:t>
      </w:r>
      <w:r>
        <w:rPr>
          <w:spacing w:val="-11"/>
        </w:rPr>
        <w:t xml:space="preserve"> </w:t>
      </w:r>
      <w:r>
        <w:rPr>
          <w:spacing w:val="-1"/>
        </w:rPr>
        <w:t>ВОСПИТАНИЯ</w:t>
      </w:r>
    </w:p>
    <w:p>
      <w:pPr>
        <w:pStyle w:val="6"/>
        <w:ind w:left="899" w:right="102" w:firstLine="0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воспитания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lang w:val="ru-RU"/>
        </w:rPr>
        <w:t>МОБУ НОШ д.Кучербаево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проявляющееся:</w:t>
      </w:r>
    </w:p>
    <w:p>
      <w:pPr>
        <w:pStyle w:val="9"/>
        <w:numPr>
          <w:ilvl w:val="0"/>
          <w:numId w:val="6"/>
        </w:numPr>
        <w:tabs>
          <w:tab w:val="left" w:pos="1147"/>
        </w:tabs>
        <w:spacing w:before="0" w:after="0" w:line="240" w:lineRule="auto"/>
        <w:ind w:left="333" w:right="508" w:firstLine="566"/>
        <w:jc w:val="both"/>
        <w:rPr>
          <w:sz w:val="20"/>
        </w:rPr>
      </w:pPr>
      <w:r>
        <w:rPr>
          <w:sz w:val="20"/>
        </w:rPr>
        <w:t>в усвоении ими знаний основных норм, которые общество выработало на основе этих ценностей (то</w:t>
      </w:r>
      <w:r>
        <w:rPr>
          <w:spacing w:val="1"/>
          <w:sz w:val="20"/>
        </w:rPr>
        <w:t xml:space="preserve"> </w:t>
      </w:r>
      <w:r>
        <w:rPr>
          <w:sz w:val="20"/>
        </w:rPr>
        <w:t>есть,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усвоении</w:t>
      </w:r>
      <w:r>
        <w:rPr>
          <w:spacing w:val="-1"/>
          <w:sz w:val="20"/>
        </w:rPr>
        <w:t xml:space="preserve"> </w:t>
      </w:r>
      <w:r>
        <w:rPr>
          <w:sz w:val="20"/>
        </w:rPr>
        <w:t>ими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знаний);</w:t>
      </w:r>
    </w:p>
    <w:p>
      <w:pPr>
        <w:pStyle w:val="9"/>
        <w:numPr>
          <w:ilvl w:val="0"/>
          <w:numId w:val="6"/>
        </w:numPr>
        <w:tabs>
          <w:tab w:val="left" w:pos="1183"/>
        </w:tabs>
        <w:spacing w:before="0" w:after="0" w:line="240" w:lineRule="auto"/>
        <w:ind w:left="333" w:right="516" w:firstLine="566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этим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(то</w:t>
      </w:r>
      <w:r>
        <w:rPr>
          <w:spacing w:val="1"/>
          <w:sz w:val="20"/>
        </w:rPr>
        <w:t xml:space="preserve"> </w:t>
      </w:r>
      <w:r>
        <w:rPr>
          <w:sz w:val="20"/>
        </w:rPr>
        <w:t>есть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 значимых отношений);</w:t>
      </w:r>
    </w:p>
    <w:p>
      <w:pPr>
        <w:pStyle w:val="9"/>
        <w:numPr>
          <w:ilvl w:val="0"/>
          <w:numId w:val="6"/>
        </w:numPr>
        <w:tabs>
          <w:tab w:val="left" w:pos="1219"/>
        </w:tabs>
        <w:spacing w:before="0" w:after="0" w:line="240" w:lineRule="auto"/>
        <w:ind w:left="333" w:right="520" w:firstLine="566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этим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сформированных знаний и отношений на практике (то есть в приобретении ими опыта осуществления 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2"/>
          <w:sz w:val="20"/>
        </w:rPr>
        <w:t xml:space="preserve"> </w:t>
      </w:r>
      <w:r>
        <w:rPr>
          <w:sz w:val="20"/>
        </w:rPr>
        <w:t>дел).</w:t>
      </w:r>
    </w:p>
    <w:p>
      <w:pPr>
        <w:pStyle w:val="6"/>
        <w:spacing w:before="1" w:line="229" w:lineRule="exact"/>
        <w:ind w:left="899" w:firstLine="0"/>
        <w:rPr>
          <w:b/>
        </w:rPr>
      </w:pPr>
      <w:r>
        <w:t>Данная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ориентирует</w:t>
      </w:r>
      <w:r>
        <w:rPr>
          <w:spacing w:val="-4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 xml:space="preserve">ребенка </w:t>
      </w:r>
      <w:r>
        <w:rPr>
          <w:b/>
        </w:rPr>
        <w:t>единому</w:t>
      </w:r>
      <w:r>
        <w:rPr>
          <w:b/>
          <w:spacing w:val="-2"/>
        </w:rPr>
        <w:t xml:space="preserve"> </w:t>
      </w:r>
      <w:r>
        <w:rPr>
          <w:b/>
        </w:rPr>
        <w:t>стандарту,</w:t>
      </w:r>
    </w:p>
    <w:p>
      <w:pPr>
        <w:spacing w:before="0" w:line="228" w:lineRule="exact"/>
        <w:ind w:left="333" w:right="0" w:firstLine="0"/>
        <w:jc w:val="both"/>
        <w:rPr>
          <w:b/>
          <w:sz w:val="20"/>
        </w:rPr>
      </w:pP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обеспечение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позитивной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динамики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развития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его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личности.</w:t>
      </w:r>
    </w:p>
    <w:p>
      <w:pPr>
        <w:pStyle w:val="6"/>
        <w:spacing w:line="229" w:lineRule="exact"/>
        <w:ind w:left="899" w:firstLine="0"/>
      </w:pPr>
      <w:r>
        <w:t>Целевые</w:t>
      </w:r>
      <w:r>
        <w:rPr>
          <w:spacing w:val="-5"/>
        </w:rPr>
        <w:t xml:space="preserve"> </w:t>
      </w:r>
      <w:r>
        <w:rPr>
          <w:b/>
          <w:i/>
        </w:rPr>
        <w:t>приоритеты</w:t>
      </w:r>
      <w:r>
        <w:t>,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5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уровням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образования:</w:t>
      </w:r>
    </w:p>
    <w:p>
      <w:pPr>
        <w:pStyle w:val="9"/>
        <w:numPr>
          <w:ilvl w:val="0"/>
          <w:numId w:val="7"/>
        </w:numPr>
        <w:tabs>
          <w:tab w:val="left" w:pos="1051"/>
        </w:tabs>
        <w:spacing w:before="0" w:after="0" w:line="240" w:lineRule="auto"/>
        <w:ind w:left="333" w:right="508" w:firstLine="566"/>
        <w:jc w:val="both"/>
        <w:rPr>
          <w:sz w:val="20"/>
        </w:rPr>
      </w:pPr>
      <w:r>
        <w:rPr>
          <w:b/>
          <w:i/>
          <w:sz w:val="20"/>
        </w:rPr>
        <w:t>Уровень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начального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общего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образования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благоприятных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школьниками социально значимых знаний – знаний основных норм и традиций того общества, в котором они</w:t>
      </w:r>
      <w:r>
        <w:rPr>
          <w:spacing w:val="1"/>
          <w:sz w:val="20"/>
        </w:rPr>
        <w:t xml:space="preserve"> </w:t>
      </w:r>
      <w:r>
        <w:rPr>
          <w:sz w:val="20"/>
        </w:rPr>
        <w:t>живут.</w:t>
      </w:r>
    </w:p>
    <w:p>
      <w:pPr>
        <w:pStyle w:val="6"/>
        <w:spacing w:before="2"/>
        <w:ind w:right="507" w:firstLine="0"/>
      </w:pPr>
      <w:r>
        <w:t>Данный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самоутвердиться в своем новом социальном статусе - статусе школьника, то есть научиться соответствовать</w:t>
      </w:r>
      <w:r>
        <w:rPr>
          <w:spacing w:val="1"/>
        </w:rPr>
        <w:t xml:space="preserve"> </w:t>
      </w:r>
      <w:r>
        <w:t>предъявляемым к носителям данного статуса нормам и принятым традициям поведения. Такого рода нормы и</w:t>
      </w:r>
      <w:r>
        <w:rPr>
          <w:spacing w:val="1"/>
        </w:rPr>
        <w:t xml:space="preserve"> </w:t>
      </w:r>
      <w:r>
        <w:t>традиции задаются в школе педагогами и воспринимаются детьми именно как нормы и традиции поведения</w:t>
      </w:r>
      <w:r>
        <w:rPr>
          <w:spacing w:val="1"/>
        </w:rPr>
        <w:t xml:space="preserve"> </w:t>
      </w:r>
      <w:r>
        <w:t xml:space="preserve">школьника. Знание их станет </w:t>
      </w:r>
      <w:r>
        <w:rPr>
          <w:b/>
        </w:rPr>
        <w:t xml:space="preserve">базой </w:t>
      </w:r>
      <w:r>
        <w:t>для развития социально значимых отношений школьников и накопления ими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 дел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дальнейшем,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и юношеском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следующие:</w:t>
      </w:r>
    </w:p>
    <w:p>
      <w:pPr>
        <w:pStyle w:val="9"/>
        <w:numPr>
          <w:ilvl w:val="1"/>
          <w:numId w:val="7"/>
        </w:numPr>
        <w:tabs>
          <w:tab w:val="left" w:pos="1210"/>
        </w:tabs>
        <w:spacing w:before="1" w:after="0" w:line="240" w:lineRule="auto"/>
        <w:ind w:left="333" w:right="509" w:firstLine="708"/>
        <w:jc w:val="both"/>
        <w:rPr>
          <w:sz w:val="20"/>
        </w:rPr>
      </w:pPr>
      <w:r>
        <w:rPr>
          <w:sz w:val="20"/>
        </w:rPr>
        <w:t>быть любящим, послушным</w:t>
      </w:r>
      <w:r>
        <w:rPr>
          <w:spacing w:val="1"/>
          <w:sz w:val="20"/>
        </w:rPr>
        <w:t xml:space="preserve"> </w:t>
      </w:r>
      <w:r>
        <w:rPr>
          <w:sz w:val="20"/>
        </w:rPr>
        <w:t>и отзывчивым сыном</w:t>
      </w:r>
      <w:r>
        <w:rPr>
          <w:spacing w:val="1"/>
          <w:sz w:val="20"/>
        </w:rPr>
        <w:t xml:space="preserve"> </w:t>
      </w:r>
      <w:r>
        <w:rPr>
          <w:sz w:val="20"/>
        </w:rPr>
        <w:t>(дочерью),</w:t>
      </w:r>
      <w:r>
        <w:rPr>
          <w:spacing w:val="1"/>
          <w:sz w:val="20"/>
        </w:rPr>
        <w:t xml:space="preserve"> </w:t>
      </w:r>
      <w:r>
        <w:rPr>
          <w:sz w:val="20"/>
        </w:rPr>
        <w:t>братом (сестрой), внуком (внучкой);</w:t>
      </w:r>
      <w:r>
        <w:rPr>
          <w:spacing w:val="1"/>
          <w:sz w:val="20"/>
        </w:rPr>
        <w:t xml:space="preserve"> </w:t>
      </w:r>
      <w:r>
        <w:rPr>
          <w:sz w:val="20"/>
        </w:rPr>
        <w:t>уважать старших и заботиться о младших членах семьи; выполнять посильную для ребёнка домашнюю работу,</w:t>
      </w:r>
      <w:r>
        <w:rPr>
          <w:spacing w:val="1"/>
          <w:sz w:val="20"/>
        </w:rPr>
        <w:t xml:space="preserve"> </w:t>
      </w:r>
      <w:r>
        <w:rPr>
          <w:sz w:val="20"/>
        </w:rPr>
        <w:t>помогая</w:t>
      </w:r>
      <w:r>
        <w:rPr>
          <w:spacing w:val="-3"/>
          <w:sz w:val="20"/>
        </w:rPr>
        <w:t xml:space="preserve"> </w:t>
      </w:r>
      <w:r>
        <w:rPr>
          <w:sz w:val="20"/>
        </w:rPr>
        <w:t>старшим;</w:t>
      </w:r>
    </w:p>
    <w:p>
      <w:pPr>
        <w:spacing w:after="0" w:line="240" w:lineRule="auto"/>
        <w:jc w:val="both"/>
        <w:rPr>
          <w:sz w:val="20"/>
        </w:rPr>
        <w:sectPr>
          <w:pgSz w:w="11920" w:h="16850"/>
          <w:pgMar w:top="840" w:right="480" w:bottom="1060" w:left="800" w:header="0" w:footer="861" w:gutter="0"/>
          <w:cols w:space="720" w:num="1"/>
        </w:sectPr>
      </w:pPr>
    </w:p>
    <w:p>
      <w:pPr>
        <w:pStyle w:val="6"/>
        <w:spacing w:before="76"/>
        <w:ind w:left="119" w:right="836" w:firstLine="0"/>
      </w:pPr>
      <w:r>
        <w:t>быть</w:t>
      </w:r>
      <w:r>
        <w:rPr>
          <w:spacing w:val="-4"/>
        </w:rPr>
        <w:t xml:space="preserve"> </w:t>
      </w:r>
      <w:r>
        <w:t>трудолюбивым,</w:t>
      </w:r>
      <w:r>
        <w:rPr>
          <w:spacing w:val="-3"/>
        </w:rPr>
        <w:t xml:space="preserve"> </w:t>
      </w:r>
      <w:r>
        <w:t>следуя</w:t>
      </w:r>
      <w:r>
        <w:rPr>
          <w:spacing w:val="2"/>
        </w:rPr>
        <w:t xml:space="preserve"> </w:t>
      </w:r>
      <w:r>
        <w:t>принципу</w:t>
      </w:r>
      <w:r>
        <w:rPr>
          <w:spacing w:val="-2"/>
        </w:rPr>
        <w:t xml:space="preserve"> </w:t>
      </w:r>
      <w:r>
        <w:t>«делу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потехе</w:t>
      </w:r>
      <w:r>
        <w:rPr>
          <w:spacing w:val="-7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час»</w:t>
      </w:r>
      <w:r>
        <w:rPr>
          <w:spacing w:val="-9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занятиях,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домашних</w:t>
      </w:r>
      <w:r>
        <w:rPr>
          <w:spacing w:val="-48"/>
        </w:rPr>
        <w:t xml:space="preserve"> </w:t>
      </w:r>
      <w:r>
        <w:t>делах,</w:t>
      </w:r>
      <w:r>
        <w:rPr>
          <w:spacing w:val="-1"/>
        </w:rPr>
        <w:t xml:space="preserve"> </w:t>
      </w:r>
      <w:r>
        <w:t>доводить начатое дело</w:t>
      </w:r>
      <w:r>
        <w:rPr>
          <w:spacing w:val="1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конца;</w:t>
      </w:r>
    </w:p>
    <w:p>
      <w:pPr>
        <w:pStyle w:val="9"/>
        <w:numPr>
          <w:ilvl w:val="1"/>
          <w:numId w:val="7"/>
        </w:numPr>
        <w:tabs>
          <w:tab w:val="left" w:pos="1157"/>
        </w:tabs>
        <w:spacing w:before="1" w:after="0" w:line="240" w:lineRule="auto"/>
        <w:ind w:left="1156" w:right="0" w:hanging="119"/>
        <w:jc w:val="both"/>
        <w:rPr>
          <w:sz w:val="20"/>
        </w:rPr>
      </w:pPr>
      <w:r>
        <w:rPr>
          <w:w w:val="95"/>
          <w:sz w:val="20"/>
        </w:rPr>
        <w:t>знать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любить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свою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Родину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–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свой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родной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дом,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двор,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улицу,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город,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село,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свою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страну;</w:t>
      </w:r>
    </w:p>
    <w:p>
      <w:pPr>
        <w:pStyle w:val="9"/>
        <w:numPr>
          <w:ilvl w:val="1"/>
          <w:numId w:val="7"/>
        </w:numPr>
        <w:tabs>
          <w:tab w:val="left" w:pos="1157"/>
        </w:tabs>
        <w:spacing w:before="1" w:after="0" w:line="240" w:lineRule="auto"/>
        <w:ind w:left="333" w:right="506" w:firstLine="708"/>
        <w:jc w:val="both"/>
        <w:rPr>
          <w:sz w:val="20"/>
        </w:rPr>
      </w:pPr>
      <w:r>
        <w:rPr>
          <w:sz w:val="20"/>
        </w:rPr>
        <w:t>беречь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охранять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природу</w:t>
      </w:r>
      <w:r>
        <w:rPr>
          <w:spacing w:val="-8"/>
          <w:sz w:val="20"/>
        </w:rPr>
        <w:t xml:space="preserve"> </w:t>
      </w:r>
      <w:r>
        <w:rPr>
          <w:sz w:val="20"/>
        </w:rPr>
        <w:t>(ухаживать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комнатными</w:t>
      </w:r>
      <w:r>
        <w:rPr>
          <w:spacing w:val="-10"/>
          <w:sz w:val="20"/>
        </w:rPr>
        <w:t xml:space="preserve"> </w:t>
      </w:r>
      <w:r>
        <w:rPr>
          <w:sz w:val="20"/>
        </w:rPr>
        <w:t>растениями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классе или</w:t>
      </w:r>
      <w:r>
        <w:rPr>
          <w:spacing w:val="-5"/>
          <w:sz w:val="20"/>
        </w:rPr>
        <w:t xml:space="preserve"> </w:t>
      </w:r>
      <w:r>
        <w:rPr>
          <w:sz w:val="20"/>
        </w:rPr>
        <w:t>дома,</w:t>
      </w:r>
      <w:r>
        <w:rPr>
          <w:spacing w:val="-5"/>
          <w:sz w:val="20"/>
        </w:rPr>
        <w:t xml:space="preserve"> </w:t>
      </w:r>
      <w:r>
        <w:rPr>
          <w:sz w:val="20"/>
        </w:rPr>
        <w:t>заботиться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своих</w:t>
      </w:r>
      <w:r>
        <w:rPr>
          <w:spacing w:val="-48"/>
          <w:sz w:val="20"/>
        </w:rPr>
        <w:t xml:space="preserve"> </w:t>
      </w:r>
      <w:r>
        <w:rPr>
          <w:sz w:val="20"/>
        </w:rPr>
        <w:t>домашних питомцах и, по возможности, о бездомных животных в своем дворе; подкармливать птиц в морозные</w:t>
      </w:r>
      <w:r>
        <w:rPr>
          <w:spacing w:val="1"/>
          <w:sz w:val="20"/>
        </w:rPr>
        <w:t xml:space="preserve"> </w:t>
      </w:r>
      <w:r>
        <w:rPr>
          <w:sz w:val="20"/>
        </w:rPr>
        <w:t>зимы;</w:t>
      </w:r>
      <w:r>
        <w:rPr>
          <w:spacing w:val="-1"/>
          <w:sz w:val="20"/>
        </w:rPr>
        <w:t xml:space="preserve"> </w:t>
      </w:r>
      <w:r>
        <w:rPr>
          <w:sz w:val="20"/>
        </w:rPr>
        <w:t>не засорять</w:t>
      </w:r>
      <w:r>
        <w:rPr>
          <w:spacing w:val="-1"/>
          <w:sz w:val="20"/>
        </w:rPr>
        <w:t xml:space="preserve"> </w:t>
      </w:r>
      <w:r>
        <w:rPr>
          <w:sz w:val="20"/>
        </w:rPr>
        <w:t>бытовым</w:t>
      </w:r>
      <w:r>
        <w:rPr>
          <w:spacing w:val="3"/>
          <w:sz w:val="20"/>
        </w:rPr>
        <w:t xml:space="preserve"> </w:t>
      </w:r>
      <w:r>
        <w:rPr>
          <w:sz w:val="20"/>
        </w:rPr>
        <w:t>мусором</w:t>
      </w:r>
      <w:r>
        <w:rPr>
          <w:spacing w:val="3"/>
          <w:sz w:val="20"/>
        </w:rPr>
        <w:t xml:space="preserve"> </w:t>
      </w:r>
      <w:r>
        <w:rPr>
          <w:sz w:val="20"/>
        </w:rPr>
        <w:t>улицы,</w:t>
      </w:r>
      <w:r>
        <w:rPr>
          <w:spacing w:val="-4"/>
          <w:sz w:val="20"/>
        </w:rPr>
        <w:t xml:space="preserve"> </w:t>
      </w:r>
      <w:r>
        <w:rPr>
          <w:sz w:val="20"/>
        </w:rPr>
        <w:t>леса,</w:t>
      </w:r>
      <w:r>
        <w:rPr>
          <w:spacing w:val="11"/>
          <w:sz w:val="20"/>
        </w:rPr>
        <w:t xml:space="preserve"> </w:t>
      </w:r>
      <w:r>
        <w:rPr>
          <w:sz w:val="20"/>
        </w:rPr>
        <w:t>водоёмы);</w:t>
      </w:r>
    </w:p>
    <w:p>
      <w:pPr>
        <w:pStyle w:val="9"/>
        <w:numPr>
          <w:ilvl w:val="1"/>
          <w:numId w:val="7"/>
        </w:numPr>
        <w:tabs>
          <w:tab w:val="left" w:pos="1169"/>
        </w:tabs>
        <w:spacing w:before="1" w:after="0" w:line="240" w:lineRule="auto"/>
        <w:ind w:left="1168" w:right="0" w:hanging="131"/>
        <w:jc w:val="both"/>
        <w:rPr>
          <w:sz w:val="20"/>
        </w:rPr>
      </w:pPr>
      <w:r>
        <w:rPr>
          <w:sz w:val="20"/>
        </w:rPr>
        <w:t>проявлять</w:t>
      </w:r>
      <w:r>
        <w:rPr>
          <w:spacing w:val="5"/>
          <w:sz w:val="20"/>
        </w:rPr>
        <w:t xml:space="preserve"> </w:t>
      </w:r>
      <w:r>
        <w:rPr>
          <w:sz w:val="20"/>
        </w:rPr>
        <w:t>миролюбие</w:t>
      </w:r>
      <w:r>
        <w:rPr>
          <w:spacing w:val="11"/>
          <w:sz w:val="20"/>
        </w:rPr>
        <w:t xml:space="preserve"> </w:t>
      </w:r>
      <w:r>
        <w:rPr>
          <w:sz w:val="20"/>
        </w:rPr>
        <w:t>—</w:t>
      </w:r>
      <w:r>
        <w:rPr>
          <w:spacing w:val="5"/>
          <w:sz w:val="20"/>
        </w:rPr>
        <w:t xml:space="preserve"> </w:t>
      </w:r>
      <w:r>
        <w:rPr>
          <w:sz w:val="20"/>
        </w:rPr>
        <w:t>не</w:t>
      </w:r>
      <w:r>
        <w:rPr>
          <w:spacing w:val="7"/>
          <w:sz w:val="20"/>
        </w:rPr>
        <w:t xml:space="preserve"> </w:t>
      </w:r>
      <w:r>
        <w:rPr>
          <w:sz w:val="20"/>
        </w:rPr>
        <w:t>затевать</w:t>
      </w:r>
      <w:r>
        <w:rPr>
          <w:spacing w:val="4"/>
          <w:sz w:val="20"/>
        </w:rPr>
        <w:t xml:space="preserve"> </w:t>
      </w:r>
      <w:r>
        <w:rPr>
          <w:sz w:val="20"/>
        </w:rPr>
        <w:t>конфликтов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2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6"/>
          <w:sz w:val="20"/>
        </w:rPr>
        <w:t xml:space="preserve"> </w:t>
      </w:r>
      <w:r>
        <w:rPr>
          <w:sz w:val="20"/>
        </w:rPr>
        <w:t>спорные</w:t>
      </w:r>
      <w:r>
        <w:rPr>
          <w:spacing w:val="6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4"/>
          <w:sz w:val="20"/>
        </w:rPr>
        <w:t xml:space="preserve"> </w:t>
      </w:r>
      <w:r>
        <w:rPr>
          <w:sz w:val="20"/>
        </w:rPr>
        <w:t>не</w:t>
      </w:r>
      <w:r>
        <w:rPr>
          <w:spacing w:val="4"/>
          <w:sz w:val="20"/>
        </w:rPr>
        <w:t xml:space="preserve"> </w:t>
      </w:r>
      <w:r>
        <w:rPr>
          <w:sz w:val="20"/>
        </w:rPr>
        <w:t>прибегая</w:t>
      </w:r>
      <w:r>
        <w:rPr>
          <w:spacing w:val="3"/>
          <w:sz w:val="20"/>
        </w:rPr>
        <w:t xml:space="preserve"> </w:t>
      </w:r>
      <w:r>
        <w:rPr>
          <w:sz w:val="20"/>
        </w:rPr>
        <w:t>к</w:t>
      </w:r>
    </w:p>
    <w:p>
      <w:pPr>
        <w:pStyle w:val="6"/>
        <w:spacing w:line="227" w:lineRule="exact"/>
        <w:ind w:firstLine="0"/>
        <w:jc w:val="left"/>
      </w:pPr>
      <w:r>
        <w:t>силе;</w:t>
      </w:r>
    </w:p>
    <w:p>
      <w:pPr>
        <w:pStyle w:val="9"/>
        <w:numPr>
          <w:ilvl w:val="1"/>
          <w:numId w:val="7"/>
        </w:numPr>
        <w:tabs>
          <w:tab w:val="left" w:pos="1157"/>
        </w:tabs>
        <w:spacing w:before="0" w:after="0" w:line="229" w:lineRule="exact"/>
        <w:ind w:left="1156" w:right="0" w:hanging="119"/>
        <w:jc w:val="left"/>
        <w:rPr>
          <w:sz w:val="20"/>
        </w:rPr>
      </w:pPr>
      <w:r>
        <w:rPr>
          <w:sz w:val="20"/>
        </w:rPr>
        <w:t>стремиться</w:t>
      </w:r>
      <w:r>
        <w:rPr>
          <w:spacing w:val="-3"/>
          <w:sz w:val="20"/>
        </w:rPr>
        <w:t xml:space="preserve"> </w:t>
      </w:r>
      <w:r>
        <w:rPr>
          <w:sz w:val="20"/>
        </w:rPr>
        <w:t>узнавать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что-то</w:t>
      </w:r>
      <w:r>
        <w:rPr>
          <w:spacing w:val="-4"/>
          <w:sz w:val="20"/>
        </w:rPr>
        <w:t xml:space="preserve"> </w:t>
      </w:r>
      <w:r>
        <w:rPr>
          <w:sz w:val="20"/>
        </w:rPr>
        <w:t>новое,</w:t>
      </w:r>
      <w:r>
        <w:rPr>
          <w:spacing w:val="-3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любознательность,</w:t>
      </w:r>
      <w:r>
        <w:rPr>
          <w:spacing w:val="-2"/>
          <w:sz w:val="20"/>
        </w:rPr>
        <w:t xml:space="preserve"> </w:t>
      </w:r>
      <w:r>
        <w:rPr>
          <w:sz w:val="20"/>
        </w:rPr>
        <w:t>ценить</w:t>
      </w:r>
      <w:r>
        <w:rPr>
          <w:spacing w:val="2"/>
          <w:sz w:val="20"/>
        </w:rPr>
        <w:t xml:space="preserve"> </w:t>
      </w:r>
      <w:r>
        <w:rPr>
          <w:sz w:val="20"/>
        </w:rPr>
        <w:t>знания;</w:t>
      </w:r>
    </w:p>
    <w:p>
      <w:pPr>
        <w:pStyle w:val="9"/>
        <w:numPr>
          <w:ilvl w:val="1"/>
          <w:numId w:val="7"/>
        </w:numPr>
        <w:tabs>
          <w:tab w:val="left" w:pos="1157"/>
        </w:tabs>
        <w:spacing w:before="0" w:after="0" w:line="240" w:lineRule="auto"/>
        <w:ind w:left="1156" w:right="0" w:hanging="119"/>
        <w:jc w:val="left"/>
        <w:rPr>
          <w:sz w:val="20"/>
        </w:rPr>
      </w:pPr>
      <w:r>
        <w:rPr>
          <w:sz w:val="20"/>
        </w:rPr>
        <w:t>быть</w:t>
      </w:r>
      <w:r>
        <w:rPr>
          <w:spacing w:val="-4"/>
          <w:sz w:val="20"/>
        </w:rPr>
        <w:t xml:space="preserve"> </w:t>
      </w:r>
      <w:r>
        <w:rPr>
          <w:sz w:val="20"/>
        </w:rPr>
        <w:t>вежливым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опрятным,</w:t>
      </w:r>
      <w:r>
        <w:rPr>
          <w:spacing w:val="-4"/>
          <w:sz w:val="20"/>
        </w:rPr>
        <w:t xml:space="preserve"> </w:t>
      </w:r>
      <w:r>
        <w:rPr>
          <w:sz w:val="20"/>
        </w:rPr>
        <w:t>скромным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приветливым;</w:t>
      </w:r>
    </w:p>
    <w:p>
      <w:pPr>
        <w:pStyle w:val="9"/>
        <w:numPr>
          <w:ilvl w:val="1"/>
          <w:numId w:val="7"/>
        </w:numPr>
        <w:tabs>
          <w:tab w:val="left" w:pos="1157"/>
        </w:tabs>
        <w:spacing w:before="3" w:after="0" w:line="229" w:lineRule="exact"/>
        <w:ind w:left="1156" w:right="0" w:hanging="119"/>
        <w:jc w:val="left"/>
        <w:rPr>
          <w:sz w:val="20"/>
        </w:rPr>
      </w:pPr>
      <w:r>
        <w:rPr>
          <w:sz w:val="20"/>
        </w:rPr>
        <w:t>соблюдать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личной</w:t>
      </w:r>
      <w:r>
        <w:rPr>
          <w:spacing w:val="-6"/>
          <w:sz w:val="20"/>
        </w:rPr>
        <w:t xml:space="preserve"> </w:t>
      </w:r>
      <w:r>
        <w:rPr>
          <w:sz w:val="20"/>
        </w:rPr>
        <w:t>гигиены,</w:t>
      </w:r>
      <w:r>
        <w:rPr>
          <w:spacing w:val="-4"/>
          <w:sz w:val="20"/>
        </w:rPr>
        <w:t xml:space="preserve"> </w:t>
      </w:r>
      <w:r>
        <w:rPr>
          <w:sz w:val="20"/>
        </w:rPr>
        <w:t>режим</w:t>
      </w:r>
      <w:r>
        <w:rPr>
          <w:spacing w:val="-5"/>
          <w:sz w:val="20"/>
        </w:rPr>
        <w:t xml:space="preserve"> </w:t>
      </w:r>
      <w:r>
        <w:rPr>
          <w:sz w:val="20"/>
        </w:rPr>
        <w:t>дня,</w:t>
      </w:r>
      <w:r>
        <w:rPr>
          <w:spacing w:val="-5"/>
          <w:sz w:val="20"/>
        </w:rPr>
        <w:t xml:space="preserve"> </w:t>
      </w:r>
      <w:r>
        <w:rPr>
          <w:sz w:val="20"/>
        </w:rPr>
        <w:t>вести</w:t>
      </w:r>
      <w:r>
        <w:rPr>
          <w:spacing w:val="-3"/>
          <w:sz w:val="20"/>
        </w:rPr>
        <w:t xml:space="preserve"> </w:t>
      </w:r>
      <w:r>
        <w:rPr>
          <w:sz w:val="20"/>
        </w:rPr>
        <w:t>здоровый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</w:t>
      </w:r>
      <w:r>
        <w:rPr>
          <w:spacing w:val="2"/>
          <w:sz w:val="20"/>
        </w:rPr>
        <w:t xml:space="preserve"> </w:t>
      </w:r>
      <w:r>
        <w:rPr>
          <w:sz w:val="20"/>
        </w:rPr>
        <w:t>жизни;</w:t>
      </w:r>
    </w:p>
    <w:p>
      <w:pPr>
        <w:pStyle w:val="9"/>
        <w:numPr>
          <w:ilvl w:val="1"/>
          <w:numId w:val="7"/>
        </w:numPr>
        <w:tabs>
          <w:tab w:val="left" w:pos="1195"/>
        </w:tabs>
        <w:spacing w:before="0" w:after="0" w:line="229" w:lineRule="exact"/>
        <w:ind w:left="1194" w:right="0" w:hanging="157"/>
        <w:jc w:val="left"/>
        <w:rPr>
          <w:sz w:val="20"/>
        </w:rPr>
      </w:pPr>
      <w:r>
        <w:rPr>
          <w:sz w:val="20"/>
        </w:rPr>
        <w:t>уметь</w:t>
      </w:r>
      <w:r>
        <w:rPr>
          <w:spacing w:val="27"/>
          <w:sz w:val="20"/>
        </w:rPr>
        <w:t xml:space="preserve"> </w:t>
      </w:r>
      <w:r>
        <w:rPr>
          <w:sz w:val="20"/>
        </w:rPr>
        <w:t>сопереживать,</w:t>
      </w:r>
      <w:r>
        <w:rPr>
          <w:spacing w:val="33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28"/>
          <w:sz w:val="20"/>
        </w:rPr>
        <w:t xml:space="preserve"> </w:t>
      </w:r>
      <w:r>
        <w:rPr>
          <w:sz w:val="20"/>
        </w:rPr>
        <w:t>сострадание</w:t>
      </w:r>
      <w:r>
        <w:rPr>
          <w:spacing w:val="30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попавшим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беду;</w:t>
      </w:r>
      <w:r>
        <w:rPr>
          <w:spacing w:val="26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3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31"/>
          <w:sz w:val="20"/>
        </w:rPr>
        <w:t xml:space="preserve"> </w:t>
      </w:r>
      <w:r>
        <w:rPr>
          <w:sz w:val="20"/>
        </w:rPr>
        <w:t>хорошие</w:t>
      </w:r>
    </w:p>
    <w:p>
      <w:pPr>
        <w:pStyle w:val="6"/>
        <w:spacing w:before="3"/>
        <w:ind w:right="512" w:firstLine="0"/>
      </w:pP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прощать</w:t>
      </w:r>
      <w:r>
        <w:rPr>
          <w:spacing w:val="1"/>
        </w:rPr>
        <w:t xml:space="preserve"> </w:t>
      </w:r>
      <w:r>
        <w:t>обиды,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слабых,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нуждающимся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принадлежности, иного</w:t>
      </w:r>
      <w:r>
        <w:rPr>
          <w:spacing w:val="-1"/>
        </w:rPr>
        <w:t xml:space="preserve"> </w:t>
      </w:r>
      <w:r>
        <w:t>имущественного</w:t>
      </w:r>
      <w:r>
        <w:rPr>
          <w:spacing w:val="-1"/>
        </w:rPr>
        <w:t xml:space="preserve"> </w:t>
      </w:r>
      <w:r>
        <w:t>положения,</w:t>
      </w:r>
      <w:r>
        <w:rPr>
          <w:spacing w:val="-2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здоровья;</w:t>
      </w:r>
    </w:p>
    <w:p>
      <w:pPr>
        <w:pStyle w:val="9"/>
        <w:numPr>
          <w:ilvl w:val="1"/>
          <w:numId w:val="7"/>
        </w:numPr>
        <w:tabs>
          <w:tab w:val="left" w:pos="1171"/>
        </w:tabs>
        <w:spacing w:before="0" w:after="0" w:line="240" w:lineRule="auto"/>
        <w:ind w:left="333" w:right="508" w:firstLine="708"/>
        <w:jc w:val="both"/>
        <w:rPr>
          <w:sz w:val="20"/>
        </w:rPr>
      </w:pPr>
      <w:r>
        <w:rPr>
          <w:sz w:val="20"/>
        </w:rPr>
        <w:t>быть уверенным в себе, открытым и общительным, не стесняться быть в чём-то непохожим на 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ребят;</w:t>
      </w:r>
      <w:r>
        <w:rPr>
          <w:spacing w:val="1"/>
          <w:sz w:val="20"/>
        </w:rPr>
        <w:t xml:space="preserve"> </w:t>
      </w:r>
      <w:r>
        <w:rPr>
          <w:sz w:val="20"/>
        </w:rPr>
        <w:t>уметь</w:t>
      </w:r>
      <w:r>
        <w:rPr>
          <w:spacing w:val="1"/>
          <w:sz w:val="20"/>
        </w:rPr>
        <w:t xml:space="preserve"> </w:t>
      </w:r>
      <w:r>
        <w:rPr>
          <w:sz w:val="20"/>
        </w:rPr>
        <w:t>ставить</w:t>
      </w:r>
      <w:r>
        <w:rPr>
          <w:spacing w:val="1"/>
          <w:sz w:val="20"/>
        </w:rPr>
        <w:t xml:space="preserve"> </w:t>
      </w:r>
      <w:r>
        <w:rPr>
          <w:sz w:val="20"/>
        </w:rPr>
        <w:t>перед</w:t>
      </w:r>
      <w:r>
        <w:rPr>
          <w:spacing w:val="1"/>
          <w:sz w:val="20"/>
        </w:rPr>
        <w:t xml:space="preserve"> </w:t>
      </w:r>
      <w:r>
        <w:rPr>
          <w:sz w:val="20"/>
        </w:rPr>
        <w:t>собой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инициативу,</w:t>
      </w:r>
      <w:r>
        <w:rPr>
          <w:spacing w:val="1"/>
          <w:sz w:val="20"/>
        </w:rPr>
        <w:t xml:space="preserve"> </w:t>
      </w:r>
      <w:r>
        <w:rPr>
          <w:sz w:val="20"/>
        </w:rPr>
        <w:t>отстаивать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самостоятельно,</w:t>
      </w:r>
      <w:r>
        <w:rPr>
          <w:spacing w:val="-1"/>
          <w:sz w:val="20"/>
        </w:rPr>
        <w:t xml:space="preserve"> </w:t>
      </w:r>
      <w:r>
        <w:rPr>
          <w:sz w:val="20"/>
        </w:rPr>
        <w:t>без помощи</w:t>
      </w:r>
      <w:r>
        <w:rPr>
          <w:spacing w:val="-1"/>
          <w:sz w:val="20"/>
        </w:rPr>
        <w:t xml:space="preserve"> </w:t>
      </w:r>
      <w:r>
        <w:rPr>
          <w:sz w:val="20"/>
        </w:rPr>
        <w:t>старших.</w:t>
      </w:r>
    </w:p>
    <w:p>
      <w:pPr>
        <w:pStyle w:val="6"/>
        <w:ind w:right="517" w:firstLine="708"/>
      </w:pPr>
      <w:r>
        <w:t>Знание младшим школьником данных социальных норм и традиций, понимание важности следования им</w:t>
      </w:r>
      <w:r>
        <w:rPr>
          <w:spacing w:val="-47"/>
        </w:rPr>
        <w:t xml:space="preserve"> </w:t>
      </w:r>
      <w:r>
        <w:t>имеет особое значение для ребенка этого возраста, поскольку облегчает его вхождение в широкий социальный</w:t>
      </w:r>
      <w:r>
        <w:rPr>
          <w:spacing w:val="1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открывающуюся</w:t>
      </w:r>
      <w:r>
        <w:rPr>
          <w:spacing w:val="-1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отношений.</w:t>
      </w:r>
    </w:p>
    <w:p>
      <w:pPr>
        <w:pStyle w:val="2"/>
        <w:numPr>
          <w:ilvl w:val="0"/>
          <w:numId w:val="8"/>
        </w:numPr>
        <w:tabs>
          <w:tab w:val="left" w:pos="2809"/>
        </w:tabs>
        <w:spacing w:before="1" w:after="0" w:line="240" w:lineRule="auto"/>
        <w:ind w:left="2808" w:right="0" w:hanging="205"/>
        <w:jc w:val="left"/>
      </w:pPr>
      <w:r>
        <w:t>ВИДЫ,</w:t>
      </w:r>
      <w:r>
        <w:rPr>
          <w:spacing w:val="-10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ДЕЯТЕЛЬНОСТИ</w:t>
      </w:r>
    </w:p>
    <w:p>
      <w:pPr>
        <w:pStyle w:val="6"/>
        <w:spacing w:before="9"/>
        <w:ind w:left="0" w:firstLine="0"/>
        <w:jc w:val="left"/>
        <w:rPr>
          <w:b/>
          <w:sz w:val="18"/>
        </w:rPr>
      </w:pPr>
    </w:p>
    <w:p>
      <w:pPr>
        <w:pStyle w:val="6"/>
        <w:spacing w:before="1"/>
        <w:ind w:right="514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следующих 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Каждое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представлено в</w:t>
      </w:r>
      <w:r>
        <w:rPr>
          <w:spacing w:val="-1"/>
        </w:rPr>
        <w:t xml:space="preserve"> </w:t>
      </w:r>
      <w:r>
        <w:t>соответствующем модуле.</w:t>
      </w:r>
    </w:p>
    <w:p>
      <w:pPr>
        <w:pStyle w:val="6"/>
        <w:spacing w:before="10"/>
        <w:ind w:left="0" w:firstLine="0"/>
        <w:jc w:val="left"/>
      </w:pPr>
    </w:p>
    <w:p>
      <w:pPr>
        <w:pStyle w:val="2"/>
        <w:numPr>
          <w:ilvl w:val="1"/>
          <w:numId w:val="8"/>
        </w:numPr>
        <w:tabs>
          <w:tab w:val="left" w:pos="3490"/>
        </w:tabs>
        <w:spacing w:before="1" w:after="0" w:line="240" w:lineRule="auto"/>
        <w:ind w:left="3489" w:right="0" w:hanging="351"/>
        <w:jc w:val="left"/>
      </w:pPr>
      <w:r>
        <w:t>Модуль</w:t>
      </w:r>
      <w:r>
        <w:rPr>
          <w:spacing w:val="-10"/>
        </w:rPr>
        <w:t xml:space="preserve"> </w:t>
      </w:r>
      <w:r>
        <w:t>«Ключевые</w:t>
      </w:r>
      <w:r>
        <w:rPr>
          <w:spacing w:val="-6"/>
        </w:rPr>
        <w:t xml:space="preserve"> </w:t>
      </w:r>
      <w:r>
        <w:t>общешкольные</w:t>
      </w:r>
      <w:r>
        <w:rPr>
          <w:spacing w:val="-6"/>
        </w:rPr>
        <w:t xml:space="preserve"> </w:t>
      </w:r>
      <w:r>
        <w:t>дела»</w:t>
      </w:r>
    </w:p>
    <w:p>
      <w:pPr>
        <w:pStyle w:val="6"/>
        <w:spacing w:before="4"/>
        <w:ind w:left="0" w:firstLine="0"/>
        <w:jc w:val="left"/>
        <w:rPr>
          <w:b/>
          <w:sz w:val="19"/>
        </w:rPr>
      </w:pPr>
    </w:p>
    <w:p>
      <w:pPr>
        <w:pStyle w:val="6"/>
        <w:spacing w:before="1"/>
        <w:ind w:right="510"/>
      </w:pPr>
      <w:r>
        <w:t>Ключевые дела – это главные традиционные общешкольные дела, в которых принимает участие 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совестно</w:t>
      </w:r>
      <w:r>
        <w:rPr>
          <w:spacing w:val="1"/>
        </w:rPr>
        <w:t xml:space="preserve"> </w:t>
      </w:r>
      <w:r>
        <w:t>педагогами и детьми. Это комплекс коллективных творческих дел, интересных и значимых для школьников,</w:t>
      </w:r>
      <w:r>
        <w:rPr>
          <w:spacing w:val="1"/>
        </w:rPr>
        <w:t xml:space="preserve"> </w:t>
      </w:r>
      <w:r>
        <w:t>объединяющих их вместе с педагогами в единый коллектив (школьные праздники, мероприятия). Ключевые дела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5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 ставят их в ответственную позицию к происходящему в школе. Введение ключевых дел в жизнь школы</w:t>
      </w:r>
      <w:r>
        <w:rPr>
          <w:spacing w:val="1"/>
        </w:rPr>
        <w:t xml:space="preserve"> </w:t>
      </w:r>
      <w:r>
        <w:t>помогает преодолеть мероприятийный характер воспитания, сводящийся к набору мероприятий, организуемых</w:t>
      </w:r>
      <w:r>
        <w:rPr>
          <w:spacing w:val="1"/>
        </w:rPr>
        <w:t xml:space="preserve"> </w:t>
      </w:r>
      <w:r>
        <w:t>педагогами для детей.</w:t>
      </w:r>
    </w:p>
    <w:p>
      <w:pPr>
        <w:pStyle w:val="6"/>
        <w:spacing w:before="1"/>
        <w:ind w:left="899" w:firstLine="0"/>
      </w:pPr>
      <w:r>
        <w:t>Для</w:t>
      </w:r>
      <w:r>
        <w:rPr>
          <w:spacing w:val="-5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работы:</w:t>
      </w:r>
    </w:p>
    <w:p>
      <w:pPr>
        <w:pStyle w:val="3"/>
      </w:pPr>
      <w:r>
        <w:t>На</w:t>
      </w:r>
      <w:r>
        <w:rPr>
          <w:spacing w:val="-1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уровне:</w:t>
      </w:r>
    </w:p>
    <w:p>
      <w:pPr>
        <w:pStyle w:val="9"/>
        <w:numPr>
          <w:ilvl w:val="1"/>
          <w:numId w:val="3"/>
        </w:numPr>
        <w:tabs>
          <w:tab w:val="left" w:pos="1378"/>
        </w:tabs>
        <w:spacing w:before="0" w:after="0" w:line="240" w:lineRule="auto"/>
        <w:ind w:left="333" w:right="511" w:firstLine="566"/>
        <w:jc w:val="both"/>
        <w:rPr>
          <w:rFonts w:ascii="Symbol" w:hAnsi="Symbol"/>
          <w:sz w:val="20"/>
        </w:rPr>
      </w:pPr>
      <w:r>
        <w:rPr>
          <w:sz w:val="20"/>
        </w:rPr>
        <w:t>социальные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проекты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ежегодные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разрабатываемые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педагогами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комплексы</w:t>
      </w:r>
      <w:r>
        <w:rPr>
          <w:spacing w:val="1"/>
          <w:sz w:val="20"/>
        </w:rPr>
        <w:t xml:space="preserve"> </w:t>
      </w:r>
      <w:r>
        <w:rPr>
          <w:sz w:val="20"/>
        </w:rPr>
        <w:t>дел</w:t>
      </w:r>
      <w:r>
        <w:rPr>
          <w:spacing w:val="1"/>
          <w:sz w:val="20"/>
        </w:rPr>
        <w:t xml:space="preserve"> </w:t>
      </w:r>
      <w:r>
        <w:rPr>
          <w:sz w:val="20"/>
        </w:rPr>
        <w:t>(благотворительной,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экологической,</w:t>
      </w:r>
      <w:r>
        <w:rPr>
          <w:spacing w:val="1"/>
          <w:sz w:val="20"/>
        </w:rPr>
        <w:t xml:space="preserve"> </w:t>
      </w:r>
      <w:r>
        <w:rPr>
          <w:sz w:val="20"/>
        </w:rPr>
        <w:t>патриотической,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направленности),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ориентированные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преобразование окружающего</w:t>
      </w:r>
      <w:r>
        <w:rPr>
          <w:spacing w:val="4"/>
          <w:sz w:val="20"/>
        </w:rPr>
        <w:t xml:space="preserve"> </w:t>
      </w:r>
      <w:r>
        <w:rPr>
          <w:sz w:val="20"/>
        </w:rPr>
        <w:t>школу</w:t>
      </w:r>
      <w:r>
        <w:rPr>
          <w:spacing w:val="-9"/>
          <w:sz w:val="20"/>
        </w:rPr>
        <w:t xml:space="preserve"> </w:t>
      </w:r>
      <w:r>
        <w:rPr>
          <w:sz w:val="20"/>
        </w:rPr>
        <w:t>социума.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10" w:firstLine="566"/>
        <w:jc w:val="both"/>
        <w:rPr>
          <w:rFonts w:ascii="Symbol" w:hAnsi="Symbol"/>
          <w:sz w:val="20"/>
        </w:rPr>
      </w:pPr>
      <w:r>
        <w:rPr>
          <w:sz w:val="20"/>
        </w:rPr>
        <w:t>открытые дискуссионные площадки – регулярно организуемый комплекс открытых дискуссионных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площадок</w:t>
      </w:r>
      <w:r>
        <w:rPr>
          <w:spacing w:val="-10"/>
          <w:sz w:val="20"/>
        </w:rPr>
        <w:t xml:space="preserve"> </w:t>
      </w:r>
      <w:r>
        <w:rPr>
          <w:sz w:val="20"/>
        </w:rPr>
        <w:t>(детских,</w:t>
      </w:r>
      <w:r>
        <w:rPr>
          <w:spacing w:val="-6"/>
          <w:sz w:val="20"/>
        </w:rPr>
        <w:t xml:space="preserve"> </w:t>
      </w:r>
      <w:r>
        <w:rPr>
          <w:sz w:val="20"/>
        </w:rPr>
        <w:t>педагогических,</w:t>
      </w:r>
      <w:r>
        <w:rPr>
          <w:spacing w:val="-5"/>
          <w:sz w:val="20"/>
        </w:rPr>
        <w:t xml:space="preserve"> </w:t>
      </w:r>
      <w:r>
        <w:rPr>
          <w:sz w:val="20"/>
        </w:rPr>
        <w:t>родительских,</w:t>
      </w:r>
      <w:r>
        <w:rPr>
          <w:spacing w:val="-8"/>
          <w:sz w:val="20"/>
        </w:rPr>
        <w:t xml:space="preserve"> </w:t>
      </w:r>
      <w:r>
        <w:rPr>
          <w:sz w:val="20"/>
        </w:rPr>
        <w:t>совместных),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6"/>
          <w:sz w:val="20"/>
        </w:rPr>
        <w:t xml:space="preserve"> </w:t>
      </w:r>
      <w:r>
        <w:rPr>
          <w:sz w:val="20"/>
        </w:rPr>
        <w:t>приглашаются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представители</w:t>
      </w:r>
      <w:r>
        <w:rPr>
          <w:spacing w:val="-6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48"/>
          <w:sz w:val="20"/>
        </w:rPr>
        <w:t xml:space="preserve"> </w:t>
      </w:r>
      <w:r>
        <w:rPr>
          <w:sz w:val="20"/>
        </w:rPr>
        <w:t>школ,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деятели</w:t>
      </w:r>
      <w:r>
        <w:rPr>
          <w:spacing w:val="3"/>
          <w:sz w:val="20"/>
        </w:rPr>
        <w:t xml:space="preserve"> </w:t>
      </w:r>
      <w:r>
        <w:rPr>
          <w:sz w:val="20"/>
        </w:rPr>
        <w:t>науки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2"/>
          <w:sz w:val="20"/>
        </w:rPr>
        <w:t xml:space="preserve"> </w:t>
      </w:r>
      <w:r>
        <w:rPr>
          <w:sz w:val="20"/>
        </w:rPr>
        <w:t>представители</w:t>
      </w:r>
      <w:r>
        <w:rPr>
          <w:spacing w:val="-1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3"/>
          <w:sz w:val="20"/>
        </w:rPr>
        <w:t xml:space="preserve"> </w:t>
      </w:r>
      <w:r>
        <w:rPr>
          <w:sz w:val="20"/>
        </w:rPr>
        <w:t>об</w:t>
      </w:r>
      <w:bookmarkStart w:id="0" w:name="_GoBack"/>
      <w:bookmarkEnd w:id="0"/>
      <w:r>
        <w:rPr>
          <w:sz w:val="20"/>
        </w:rPr>
        <w:t>щественности 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1"/>
          <w:sz w:val="20"/>
        </w:rPr>
        <w:t xml:space="preserve"> </w:t>
      </w:r>
      <w:r>
        <w:rPr>
          <w:sz w:val="20"/>
        </w:rPr>
        <w:t>обсуждаются</w:t>
      </w:r>
    </w:p>
    <w:p>
      <w:pPr>
        <w:spacing w:after="0" w:line="240" w:lineRule="auto"/>
        <w:jc w:val="both"/>
        <w:rPr>
          <w:rFonts w:ascii="Symbol" w:hAnsi="Symbol"/>
          <w:sz w:val="20"/>
        </w:rPr>
        <w:sectPr>
          <w:pgSz w:w="11920" w:h="16850"/>
          <w:pgMar w:top="840" w:right="480" w:bottom="1140" w:left="800" w:header="0" w:footer="861" w:gutter="0"/>
          <w:cols w:space="720" w:num="1"/>
        </w:sectPr>
      </w:pPr>
    </w:p>
    <w:p>
      <w:pPr>
        <w:pStyle w:val="6"/>
        <w:spacing w:before="76"/>
        <w:ind w:firstLine="0"/>
      </w:pPr>
      <w:r>
        <w:t>насущные</w:t>
      </w:r>
      <w:r>
        <w:rPr>
          <w:spacing w:val="-4"/>
        </w:rPr>
        <w:t xml:space="preserve"> </w:t>
      </w:r>
      <w:r>
        <w:t>поведенческие,</w:t>
      </w:r>
      <w:r>
        <w:rPr>
          <w:spacing w:val="-2"/>
        </w:rPr>
        <w:t xml:space="preserve"> </w:t>
      </w:r>
      <w:r>
        <w:t>нравственные,</w:t>
      </w:r>
      <w:r>
        <w:rPr>
          <w:spacing w:val="-3"/>
        </w:rPr>
        <w:t xml:space="preserve"> </w:t>
      </w:r>
      <w:r>
        <w:t>социальные,</w:t>
      </w:r>
      <w:r>
        <w:rPr>
          <w:spacing w:val="-4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касающиеся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города,</w:t>
      </w:r>
      <w:r>
        <w:rPr>
          <w:spacing w:val="-4"/>
        </w:rPr>
        <w:t xml:space="preserve"> </w:t>
      </w:r>
      <w:r>
        <w:t>страны.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1" w:after="0" w:line="240" w:lineRule="auto"/>
        <w:ind w:left="333" w:right="514" w:firstLine="566"/>
        <w:jc w:val="both"/>
        <w:rPr>
          <w:rFonts w:ascii="Symbol" w:hAnsi="Symbol"/>
          <w:sz w:val="20"/>
        </w:rPr>
      </w:pPr>
      <w:r>
        <w:rPr>
          <w:sz w:val="20"/>
        </w:rPr>
        <w:t>проводимые для жителей микрорайона и организуемые совместно с семьями учащихся спортивные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состязания,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праздники,</w:t>
      </w:r>
      <w:r>
        <w:rPr>
          <w:spacing w:val="1"/>
          <w:sz w:val="20"/>
        </w:rPr>
        <w:t xml:space="preserve"> </w:t>
      </w:r>
      <w:r>
        <w:rPr>
          <w:sz w:val="20"/>
        </w:rPr>
        <w:t>фестивали,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открывают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самореализации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включают</w:t>
      </w:r>
      <w:r>
        <w:rPr>
          <w:spacing w:val="1"/>
          <w:sz w:val="20"/>
        </w:rPr>
        <w:t xml:space="preserve"> </w:t>
      </w:r>
      <w:r>
        <w:rPr>
          <w:sz w:val="20"/>
        </w:rPr>
        <w:t>их в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заботу</w:t>
      </w:r>
      <w:r>
        <w:rPr>
          <w:spacing w:val="-5"/>
          <w:sz w:val="20"/>
        </w:rPr>
        <w:t xml:space="preserve"> </w:t>
      </w:r>
      <w:r>
        <w:rPr>
          <w:sz w:val="20"/>
        </w:rPr>
        <w:t>об</w:t>
      </w:r>
      <w:r>
        <w:rPr>
          <w:spacing w:val="-11"/>
          <w:sz w:val="20"/>
        </w:rPr>
        <w:t xml:space="preserve"> </w:t>
      </w:r>
      <w:r>
        <w:rPr>
          <w:sz w:val="20"/>
        </w:rPr>
        <w:t>окружающих.</w:t>
      </w:r>
    </w:p>
    <w:p>
      <w:pPr>
        <w:pStyle w:val="3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уровне: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04" w:firstLine="566"/>
        <w:jc w:val="both"/>
        <w:rPr>
          <w:rFonts w:ascii="Symbol" w:hAnsi="Symbol"/>
          <w:sz w:val="20"/>
        </w:rPr>
      </w:pPr>
      <w:r>
        <w:rPr>
          <w:sz w:val="20"/>
        </w:rPr>
        <w:t>разновозрастные сборы – ежегодные многодневные выездные события, включающие в себя комплекс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складывается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особая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детско-взрослая</w:t>
      </w:r>
      <w:r>
        <w:rPr>
          <w:spacing w:val="1"/>
          <w:sz w:val="20"/>
        </w:rPr>
        <w:t xml:space="preserve"> </w:t>
      </w:r>
      <w:r>
        <w:rPr>
          <w:sz w:val="20"/>
        </w:rPr>
        <w:t>общность,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характеризующаяся</w:t>
      </w:r>
      <w:r>
        <w:rPr>
          <w:spacing w:val="1"/>
          <w:sz w:val="20"/>
        </w:rPr>
        <w:t xml:space="preserve"> </w:t>
      </w:r>
      <w:r>
        <w:rPr>
          <w:sz w:val="20"/>
        </w:rPr>
        <w:t>доверительными,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поддерживающими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взаимоотношениями,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делу,</w:t>
      </w:r>
      <w:r>
        <w:rPr>
          <w:spacing w:val="-11"/>
          <w:sz w:val="20"/>
        </w:rPr>
        <w:t xml:space="preserve"> </w:t>
      </w:r>
      <w:r>
        <w:rPr>
          <w:sz w:val="20"/>
        </w:rPr>
        <w:t>атмосферой</w:t>
      </w:r>
      <w:r>
        <w:rPr>
          <w:spacing w:val="-2"/>
          <w:sz w:val="20"/>
        </w:rPr>
        <w:t xml:space="preserve"> </w:t>
      </w:r>
      <w:r>
        <w:rPr>
          <w:sz w:val="20"/>
        </w:rPr>
        <w:t>эмоционально-психологического комфорта,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доброго юмора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общей</w:t>
      </w:r>
      <w:r>
        <w:rPr>
          <w:spacing w:val="-8"/>
          <w:sz w:val="20"/>
        </w:rPr>
        <w:t xml:space="preserve"> </w:t>
      </w:r>
      <w:r>
        <w:rPr>
          <w:sz w:val="20"/>
        </w:rPr>
        <w:t>радости.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22" w:firstLine="566"/>
        <w:jc w:val="both"/>
        <w:rPr>
          <w:rFonts w:ascii="Symbol" w:hAnsi="Symbol"/>
          <w:sz w:val="20"/>
        </w:rPr>
      </w:pPr>
      <w:r>
        <w:rPr>
          <w:sz w:val="20"/>
        </w:rPr>
        <w:t>общешкольные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праздники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ежегодно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(театрализованные,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музыкальные,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литературные и т.п.) дела, связанные со значимыми для детей и педагогов знаменательными датами и в 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участвуют</w:t>
      </w:r>
      <w:r>
        <w:rPr>
          <w:spacing w:val="-2"/>
          <w:sz w:val="20"/>
        </w:rPr>
        <w:t xml:space="preserve"> </w:t>
      </w:r>
      <w:r>
        <w:rPr>
          <w:sz w:val="20"/>
        </w:rPr>
        <w:t>все классы школы.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08" w:firstLine="566"/>
        <w:jc w:val="both"/>
        <w:rPr>
          <w:rFonts w:ascii="Symbol" w:hAnsi="Symbol"/>
          <w:sz w:val="20"/>
        </w:rPr>
      </w:pPr>
      <w:r>
        <w:rPr>
          <w:sz w:val="20"/>
        </w:rPr>
        <w:t>торжественные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ритуалы</w:t>
      </w:r>
      <w:r>
        <w:rPr>
          <w:spacing w:val="1"/>
          <w:sz w:val="20"/>
        </w:rPr>
        <w:t xml:space="preserve"> </w:t>
      </w:r>
      <w:r>
        <w:rPr>
          <w:sz w:val="20"/>
        </w:rPr>
        <w:t>посвящения,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переходом</w:t>
      </w:r>
      <w:r>
        <w:rPr>
          <w:spacing w:val="1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следующую</w:t>
      </w:r>
      <w:r>
        <w:rPr>
          <w:spacing w:val="1"/>
          <w:sz w:val="20"/>
        </w:rPr>
        <w:t xml:space="preserve"> </w:t>
      </w:r>
      <w:r>
        <w:rPr>
          <w:sz w:val="20"/>
        </w:rPr>
        <w:t>ступень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символизирующие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статусов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школе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идентичность</w:t>
      </w:r>
      <w:r>
        <w:rPr>
          <w:spacing w:val="2"/>
          <w:sz w:val="20"/>
        </w:rPr>
        <w:t xml:space="preserve"> </w:t>
      </w:r>
      <w:r>
        <w:rPr>
          <w:sz w:val="20"/>
        </w:rPr>
        <w:t>детей.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01" w:firstLine="566"/>
        <w:jc w:val="both"/>
        <w:rPr>
          <w:rFonts w:ascii="Symbol" w:hAnsi="Symbol"/>
          <w:sz w:val="20"/>
        </w:rPr>
      </w:pPr>
      <w:r>
        <w:rPr>
          <w:sz w:val="20"/>
        </w:rPr>
        <w:t>капустники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театрализованные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доброго юмора, пародий, импровизаций на темы жизни школьников и учителей. Они создают в школе атмосферу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неформального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способствуют</w:t>
      </w:r>
      <w:r>
        <w:rPr>
          <w:spacing w:val="1"/>
          <w:sz w:val="20"/>
        </w:rPr>
        <w:t xml:space="preserve"> </w:t>
      </w:r>
      <w:r>
        <w:rPr>
          <w:sz w:val="20"/>
        </w:rPr>
        <w:t>сплочению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сообществ</w:t>
      </w:r>
      <w:r>
        <w:rPr>
          <w:spacing w:val="-2"/>
          <w:sz w:val="20"/>
        </w:rPr>
        <w:t xml:space="preserve"> </w:t>
      </w:r>
      <w:r>
        <w:rPr>
          <w:sz w:val="20"/>
        </w:rPr>
        <w:t>школы.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40" w:lineRule="auto"/>
        <w:ind w:left="333" w:right="509" w:firstLine="566"/>
        <w:jc w:val="both"/>
        <w:rPr>
          <w:rFonts w:ascii="Symbol" w:hAnsi="Symbol"/>
          <w:sz w:val="20"/>
        </w:rPr>
      </w:pPr>
      <w:r>
        <w:rPr>
          <w:sz w:val="20"/>
        </w:rPr>
        <w:t>церемонии награждения (по итогам года) школьников и педагогов за активное участие в жизни школы,</w:t>
      </w:r>
      <w:r>
        <w:rPr>
          <w:spacing w:val="1"/>
          <w:sz w:val="20"/>
        </w:rPr>
        <w:t xml:space="preserve"> </w:t>
      </w:r>
      <w:r>
        <w:rPr>
          <w:sz w:val="20"/>
        </w:rPr>
        <w:t>защиту чести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школы в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конкурсах,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соревнованиях,</w:t>
      </w:r>
      <w:r>
        <w:rPr>
          <w:spacing w:val="1"/>
          <w:sz w:val="20"/>
        </w:rPr>
        <w:t xml:space="preserve"> </w:t>
      </w:r>
      <w:r>
        <w:rPr>
          <w:sz w:val="20"/>
        </w:rPr>
        <w:t>олимпиадах,</w:t>
      </w:r>
      <w:r>
        <w:rPr>
          <w:spacing w:val="1"/>
          <w:sz w:val="20"/>
        </w:rPr>
        <w:t xml:space="preserve"> </w:t>
      </w:r>
      <w:r>
        <w:rPr>
          <w:sz w:val="20"/>
        </w:rPr>
        <w:t>значительный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вклад в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школы. Это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поощрению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детей,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межличностных</w:t>
      </w:r>
      <w:r>
        <w:rPr>
          <w:spacing w:val="50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педагогами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воспитанниками,</w:t>
      </w:r>
      <w:r>
        <w:rPr>
          <w:spacing w:val="-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-2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-2"/>
          <w:sz w:val="20"/>
        </w:rPr>
        <w:t xml:space="preserve"> </w:t>
      </w:r>
      <w:r>
        <w:rPr>
          <w:sz w:val="20"/>
        </w:rPr>
        <w:t>доверия</w:t>
      </w:r>
      <w:r>
        <w:rPr>
          <w:spacing w:val="-3"/>
          <w:sz w:val="20"/>
        </w:rPr>
        <w:t xml:space="preserve"> </w:t>
      </w:r>
      <w:r>
        <w:rPr>
          <w:sz w:val="20"/>
        </w:rPr>
        <w:t>и уважения друг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другу.</w:t>
      </w:r>
    </w:p>
    <w:p>
      <w:pPr>
        <w:pStyle w:val="3"/>
        <w:spacing w:before="0" w:line="226" w:lineRule="exact"/>
        <w:ind w:left="1041"/>
      </w:pPr>
      <w:r>
        <w:t>На уровне</w:t>
      </w:r>
      <w:r>
        <w:rPr>
          <w:spacing w:val="-2"/>
        </w:rPr>
        <w:t xml:space="preserve"> </w:t>
      </w:r>
      <w:r>
        <w:t>классов: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37" w:lineRule="auto"/>
        <w:ind w:left="333" w:right="1290" w:firstLine="566"/>
        <w:jc w:val="left"/>
        <w:rPr>
          <w:rFonts w:ascii="Symbol" w:hAnsi="Symbol"/>
          <w:sz w:val="20"/>
        </w:rPr>
      </w:pPr>
      <w:r>
        <w:rPr>
          <w:sz w:val="20"/>
        </w:rPr>
        <w:t>выбор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делегирование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представителей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общешкольные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советы</w:t>
      </w:r>
      <w:r>
        <w:rPr>
          <w:spacing w:val="-4"/>
          <w:sz w:val="20"/>
        </w:rPr>
        <w:t xml:space="preserve"> </w:t>
      </w:r>
      <w:r>
        <w:rPr>
          <w:sz w:val="20"/>
        </w:rPr>
        <w:t>дел,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ответственных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47"/>
          <w:sz w:val="20"/>
        </w:rPr>
        <w:t xml:space="preserve"> </w:t>
      </w:r>
      <w:r>
        <w:rPr>
          <w:sz w:val="20"/>
        </w:rPr>
        <w:t>подготовку</w:t>
      </w:r>
      <w:r>
        <w:rPr>
          <w:spacing w:val="-2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4"/>
          <w:sz w:val="20"/>
        </w:rPr>
        <w:t xml:space="preserve"> </w:t>
      </w:r>
      <w:r>
        <w:rPr>
          <w:sz w:val="20"/>
        </w:rPr>
        <w:t>дел;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45" w:lineRule="exact"/>
        <w:ind w:left="1185" w:right="0" w:hanging="289"/>
        <w:jc w:val="left"/>
        <w:rPr>
          <w:rFonts w:ascii="Symbol" w:hAnsi="Symbol"/>
          <w:sz w:val="20"/>
        </w:rPr>
      </w:pPr>
      <w:r>
        <w:rPr>
          <w:sz w:val="20"/>
        </w:rPr>
        <w:t>участие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1"/>
          <w:sz w:val="20"/>
        </w:rPr>
        <w:t xml:space="preserve"> </w:t>
      </w:r>
      <w:r>
        <w:rPr>
          <w:sz w:val="20"/>
        </w:rPr>
        <w:t>дел;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40" w:lineRule="auto"/>
        <w:ind w:left="333" w:right="1413" w:firstLine="566"/>
        <w:jc w:val="left"/>
        <w:rPr>
          <w:rFonts w:ascii="Symbol" w:hAnsi="Symbol"/>
          <w:sz w:val="20"/>
        </w:rPr>
      </w:pPr>
      <w:r>
        <w:rPr>
          <w:sz w:val="20"/>
        </w:rPr>
        <w:t>проведение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-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-3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4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-5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4"/>
          <w:sz w:val="20"/>
        </w:rPr>
        <w:t xml:space="preserve"> </w:t>
      </w:r>
      <w:r>
        <w:rPr>
          <w:sz w:val="20"/>
        </w:rPr>
        <w:t>дел,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представителей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классов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итоговом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анализе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проведенных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дел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уровне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общешкольных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советов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дела.</w:t>
      </w:r>
    </w:p>
    <w:p>
      <w:pPr>
        <w:pStyle w:val="3"/>
        <w:spacing w:before="1" w:line="229" w:lineRule="exact"/>
        <w:ind w:left="1041"/>
        <w:jc w:val="left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уровне: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40" w:lineRule="auto"/>
        <w:ind w:left="333" w:right="508" w:firstLine="566"/>
        <w:jc w:val="both"/>
        <w:rPr>
          <w:rFonts w:ascii="Symbol" w:hAnsi="Symbol"/>
          <w:sz w:val="20"/>
        </w:rPr>
      </w:pPr>
      <w:r>
        <w:rPr>
          <w:sz w:val="20"/>
        </w:rPr>
        <w:t>вовлечение по возможности каждого ребенка в ключевые дела школы в одной из возможных для них</w:t>
      </w:r>
      <w:r>
        <w:rPr>
          <w:spacing w:val="1"/>
          <w:sz w:val="20"/>
        </w:rPr>
        <w:t xml:space="preserve"> </w:t>
      </w:r>
      <w:r>
        <w:rPr>
          <w:sz w:val="20"/>
        </w:rPr>
        <w:t>ролей:</w:t>
      </w:r>
      <w:r>
        <w:rPr>
          <w:spacing w:val="1"/>
          <w:sz w:val="20"/>
        </w:rPr>
        <w:t xml:space="preserve"> </w:t>
      </w:r>
      <w:r>
        <w:rPr>
          <w:sz w:val="20"/>
        </w:rPr>
        <w:t>сценаристов,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постановщиков,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ведущих,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редакторов,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корреспондентов, ответственных за костюмы и оборудование, ответственных за приглашение и встречу гостей и</w:t>
      </w:r>
      <w:r>
        <w:rPr>
          <w:spacing w:val="1"/>
          <w:sz w:val="20"/>
        </w:rPr>
        <w:t xml:space="preserve"> </w:t>
      </w:r>
      <w:r>
        <w:rPr>
          <w:sz w:val="20"/>
        </w:rPr>
        <w:t>т.п.);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40" w:lineRule="auto"/>
        <w:ind w:left="333" w:right="516" w:firstLine="566"/>
        <w:jc w:val="both"/>
        <w:rPr>
          <w:rFonts w:ascii="Symbol" w:hAnsi="Symbol"/>
          <w:sz w:val="20"/>
        </w:rPr>
      </w:pPr>
      <w:r>
        <w:rPr>
          <w:sz w:val="20"/>
        </w:rPr>
        <w:t>индивидуальная помощь ребенку (при необходимости) в освоении навыков подготовки, проведения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1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1"/>
          <w:sz w:val="20"/>
        </w:rPr>
        <w:t xml:space="preserve"> </w:t>
      </w:r>
      <w:r>
        <w:rPr>
          <w:sz w:val="20"/>
        </w:rPr>
        <w:t>дел;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37" w:lineRule="auto"/>
        <w:ind w:left="333" w:right="512" w:firstLine="566"/>
        <w:jc w:val="both"/>
        <w:rPr>
          <w:rFonts w:ascii="Symbol" w:hAnsi="Symbol"/>
          <w:sz w:val="20"/>
        </w:rPr>
      </w:pPr>
      <w:r>
        <w:rPr>
          <w:w w:val="95"/>
          <w:sz w:val="20"/>
        </w:rPr>
        <w:t>наблюдение за поведением ребенка в ситуациях подготовки, проведения и анализа ключевых дел, за его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отношениями со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сверстниками,</w:t>
      </w:r>
      <w:r>
        <w:rPr>
          <w:sz w:val="20"/>
        </w:rPr>
        <w:t xml:space="preserve"> </w:t>
      </w:r>
      <w:r>
        <w:rPr>
          <w:spacing w:val="-1"/>
          <w:sz w:val="20"/>
        </w:rPr>
        <w:t>старшими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и младшими</w:t>
      </w:r>
      <w:r>
        <w:rPr>
          <w:spacing w:val="2"/>
          <w:sz w:val="20"/>
        </w:rPr>
        <w:t xml:space="preserve"> </w:t>
      </w:r>
      <w:r>
        <w:rPr>
          <w:sz w:val="20"/>
        </w:rPr>
        <w:t>школьниками, с педагогами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21"/>
          <w:sz w:val="20"/>
        </w:rPr>
        <w:t xml:space="preserve"> </w:t>
      </w:r>
      <w:r>
        <w:rPr>
          <w:sz w:val="20"/>
        </w:rPr>
        <w:t>взрослыми;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40" w:lineRule="auto"/>
        <w:ind w:left="333" w:right="511" w:firstLine="566"/>
        <w:jc w:val="both"/>
        <w:rPr>
          <w:rFonts w:ascii="Symbol" w:hAnsi="Symbol"/>
          <w:sz w:val="20"/>
        </w:rPr>
      </w:pPr>
      <w:r>
        <w:rPr>
          <w:sz w:val="20"/>
        </w:rPr>
        <w:t>при необходимости коррекция поведения ребенка через частные беседы с ним, через включение его 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совместную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детьми,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могли</w:t>
      </w:r>
      <w:r>
        <w:rPr>
          <w:spacing w:val="1"/>
          <w:sz w:val="20"/>
        </w:rPr>
        <w:t xml:space="preserve"> </w:t>
      </w:r>
      <w:r>
        <w:rPr>
          <w:sz w:val="20"/>
        </w:rPr>
        <w:t>бы</w:t>
      </w:r>
      <w:r>
        <w:rPr>
          <w:spacing w:val="1"/>
          <w:sz w:val="20"/>
        </w:rPr>
        <w:t xml:space="preserve"> </w:t>
      </w:r>
      <w:r>
        <w:rPr>
          <w:sz w:val="20"/>
        </w:rPr>
        <w:t>стать</w:t>
      </w:r>
      <w:r>
        <w:rPr>
          <w:spacing w:val="1"/>
          <w:sz w:val="20"/>
        </w:rPr>
        <w:t xml:space="preserve"> </w:t>
      </w:r>
      <w:r>
        <w:rPr>
          <w:sz w:val="20"/>
        </w:rPr>
        <w:t>хорошим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примером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предложение взять в следующем ключевом деле на себя роль ответственного за тот или иной фрагмент общей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работы.</w:t>
      </w:r>
    </w:p>
    <w:p>
      <w:pPr>
        <w:pStyle w:val="2"/>
        <w:numPr>
          <w:ilvl w:val="1"/>
          <w:numId w:val="8"/>
        </w:numPr>
        <w:tabs>
          <w:tab w:val="left" w:pos="3927"/>
        </w:tabs>
        <w:spacing w:before="6" w:after="0" w:line="240" w:lineRule="auto"/>
        <w:ind w:left="3926" w:right="0" w:hanging="351"/>
        <w:jc w:val="left"/>
      </w:pPr>
      <w:r>
        <w:t>Модуль</w:t>
      </w:r>
      <w:r>
        <w:rPr>
          <w:spacing w:val="-10"/>
        </w:rPr>
        <w:t xml:space="preserve"> </w:t>
      </w:r>
      <w:r>
        <w:t>«Классное</w:t>
      </w:r>
      <w:r>
        <w:rPr>
          <w:spacing w:val="-5"/>
        </w:rPr>
        <w:t xml:space="preserve"> </w:t>
      </w:r>
      <w:r>
        <w:t>руководство»</w:t>
      </w:r>
    </w:p>
    <w:p>
      <w:pPr>
        <w:pStyle w:val="6"/>
        <w:spacing w:before="1"/>
        <w:ind w:left="0" w:firstLine="0"/>
        <w:jc w:val="left"/>
        <w:rPr>
          <w:b/>
          <w:sz w:val="19"/>
        </w:rPr>
      </w:pPr>
    </w:p>
    <w:p>
      <w:pPr>
        <w:pStyle w:val="6"/>
        <w:ind w:right="513"/>
        <w:rPr>
          <w:i/>
        </w:rPr>
      </w:pPr>
      <w:r>
        <w:t>Классный руководитель организует работу с коллективом класса; индивидуальную работу с учащимися</w:t>
      </w:r>
      <w:r>
        <w:rPr>
          <w:spacing w:val="1"/>
        </w:rPr>
        <w:t xml:space="preserve"> </w:t>
      </w:r>
      <w:r>
        <w:t>вверенного ему класса; работу с учителями, преподающими в данном классе; работу с родителями учащихся или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законными</w:t>
      </w:r>
      <w:r>
        <w:rPr>
          <w:spacing w:val="-1"/>
        </w:rPr>
        <w:t xml:space="preserve"> </w:t>
      </w:r>
      <w:r>
        <w:t>представителями</w:t>
      </w:r>
      <w:r>
        <w:rPr>
          <w:i/>
        </w:rPr>
        <w:t>.</w:t>
      </w:r>
    </w:p>
    <w:p>
      <w:pPr>
        <w:pStyle w:val="3"/>
        <w:spacing w:before="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классным</w:t>
      </w:r>
      <w:r>
        <w:rPr>
          <w:spacing w:val="-11"/>
        </w:rPr>
        <w:t xml:space="preserve"> </w:t>
      </w:r>
      <w:r>
        <w:t>коллективом: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03" w:firstLine="566"/>
        <w:jc w:val="both"/>
        <w:rPr>
          <w:rFonts w:ascii="Symbol" w:hAnsi="Symbol"/>
          <w:sz w:val="20"/>
        </w:rPr>
      </w:pPr>
      <w:r>
        <w:rPr>
          <w:sz w:val="20"/>
        </w:rPr>
        <w:t>организация интересных и полезных для личностного развития ребенка совместных дел с учащимися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вверенного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ему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(познавательной,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трудовой,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спортивно-оздоровительной,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духовно-нравственной,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творческой, профориентационной направленности), позволяющие с одной стороны,</w:t>
      </w:r>
      <w:r>
        <w:rPr>
          <w:spacing w:val="1"/>
          <w:sz w:val="20"/>
        </w:rPr>
        <w:t xml:space="preserve"> </w:t>
      </w:r>
      <w:r>
        <w:rPr>
          <w:sz w:val="20"/>
        </w:rPr>
        <w:t>– вовлечь в них детей с</w:t>
      </w:r>
      <w:r>
        <w:rPr>
          <w:spacing w:val="1"/>
          <w:sz w:val="20"/>
        </w:rPr>
        <w:t xml:space="preserve"> </w:t>
      </w:r>
      <w:r>
        <w:rPr>
          <w:sz w:val="20"/>
        </w:rPr>
        <w:t>самыми разными потребностями и тем самым дать им возможность самореализоваться в них, а с другой,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установить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упрочить</w:t>
      </w:r>
      <w:r>
        <w:rPr>
          <w:spacing w:val="1"/>
          <w:sz w:val="20"/>
        </w:rPr>
        <w:t xml:space="preserve"> </w:t>
      </w:r>
      <w:r>
        <w:rPr>
          <w:sz w:val="20"/>
        </w:rPr>
        <w:t>доверительные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стать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них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значимым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взрослым,</w:t>
      </w:r>
      <w:r>
        <w:rPr>
          <w:spacing w:val="1"/>
          <w:sz w:val="20"/>
        </w:rPr>
        <w:t xml:space="preserve"> </w:t>
      </w:r>
      <w:r>
        <w:rPr>
          <w:sz w:val="20"/>
        </w:rPr>
        <w:t>задающим образцы</w:t>
      </w:r>
      <w:r>
        <w:rPr>
          <w:spacing w:val="3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обществе.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40" w:lineRule="auto"/>
        <w:ind w:left="333" w:right="513" w:firstLine="566"/>
        <w:jc w:val="both"/>
        <w:rPr>
          <w:rFonts w:ascii="Symbol" w:hAnsi="Symbol"/>
          <w:sz w:val="20"/>
        </w:rPr>
      </w:pP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часов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часов</w:t>
      </w:r>
      <w:r>
        <w:rPr>
          <w:spacing w:val="1"/>
          <w:sz w:val="20"/>
        </w:rPr>
        <w:t xml:space="preserve"> </w:t>
      </w:r>
      <w:r>
        <w:rPr>
          <w:sz w:val="20"/>
        </w:rPr>
        <w:t>плодотворного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доверительного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школьников, основанных на принципах уважительного отношения к личности ребенка, поддержки активной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позиции</w:t>
      </w:r>
      <w:r>
        <w:rPr>
          <w:spacing w:val="14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7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беседе,</w:t>
      </w:r>
      <w:r>
        <w:rPr>
          <w:spacing w:val="15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5"/>
          <w:sz w:val="20"/>
        </w:rPr>
        <w:t xml:space="preserve"> </w:t>
      </w:r>
      <w:r>
        <w:rPr>
          <w:sz w:val="20"/>
        </w:rPr>
        <w:t>школьникам</w:t>
      </w:r>
      <w:r>
        <w:rPr>
          <w:spacing w:val="17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5"/>
          <w:sz w:val="20"/>
        </w:rPr>
        <w:t xml:space="preserve"> </w:t>
      </w:r>
      <w:r>
        <w:rPr>
          <w:sz w:val="20"/>
        </w:rPr>
        <w:t>обсуждения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15"/>
          <w:sz w:val="20"/>
        </w:rPr>
        <w:t xml:space="preserve"> </w:t>
      </w:r>
      <w:r>
        <w:rPr>
          <w:sz w:val="20"/>
        </w:rPr>
        <w:t>решений</w:t>
      </w:r>
      <w:r>
        <w:rPr>
          <w:spacing w:val="-47"/>
          <w:sz w:val="20"/>
        </w:rPr>
        <w:t xml:space="preserve"> </w:t>
      </w:r>
      <w:r>
        <w:rPr>
          <w:sz w:val="20"/>
        </w:rPr>
        <w:t>по обсуждаемой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проблеме,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благоприятной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среды для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общения.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04" w:firstLine="566"/>
        <w:jc w:val="both"/>
        <w:rPr>
          <w:rFonts w:ascii="Symbol" w:hAnsi="Symbol"/>
          <w:sz w:val="20"/>
        </w:rPr>
      </w:pPr>
      <w:r>
        <w:rPr>
          <w:sz w:val="20"/>
        </w:rPr>
        <w:t>сплочение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коллектива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через:</w:t>
      </w:r>
      <w:r>
        <w:rPr>
          <w:spacing w:val="1"/>
          <w:sz w:val="20"/>
        </w:rPr>
        <w:t xml:space="preserve"> </w:t>
      </w:r>
      <w:r>
        <w:rPr>
          <w:sz w:val="20"/>
        </w:rPr>
        <w:t>игры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тренинги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сплочение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командообразование;</w:t>
      </w:r>
      <w:r>
        <w:rPr>
          <w:spacing w:val="1"/>
          <w:sz w:val="20"/>
        </w:rPr>
        <w:t xml:space="preserve"> </w:t>
      </w:r>
      <w:r>
        <w:rPr>
          <w:sz w:val="20"/>
        </w:rPr>
        <w:t>однодневные и многодневные походы и экскурсии, организуемые классными руководителями и родителями;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празднования в классе дней рождения детей, включающие в себя подготовленные ученическими микрогруппами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поздравления, сюрпризы, творческие подарки и розыгрыши; регулярные внутриклассные «огоньки» и вечера,</w:t>
      </w:r>
      <w:r>
        <w:rPr>
          <w:spacing w:val="1"/>
          <w:sz w:val="20"/>
        </w:rPr>
        <w:t xml:space="preserve"> </w:t>
      </w:r>
      <w:r>
        <w:rPr>
          <w:sz w:val="20"/>
        </w:rPr>
        <w:t>дающие</w:t>
      </w:r>
      <w:r>
        <w:rPr>
          <w:spacing w:val="2"/>
          <w:sz w:val="20"/>
        </w:rPr>
        <w:t xml:space="preserve"> </w:t>
      </w:r>
      <w:r>
        <w:rPr>
          <w:sz w:val="20"/>
        </w:rPr>
        <w:t>каждому</w:t>
      </w:r>
      <w:r>
        <w:rPr>
          <w:spacing w:val="-5"/>
          <w:sz w:val="20"/>
        </w:rPr>
        <w:t xml:space="preserve"> </w:t>
      </w:r>
      <w:r>
        <w:rPr>
          <w:sz w:val="20"/>
        </w:rPr>
        <w:t>школьнику</w:t>
      </w:r>
      <w:r>
        <w:rPr>
          <w:spacing w:val="-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рефлексии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3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класса.</w:t>
      </w:r>
    </w:p>
    <w:p>
      <w:pPr>
        <w:spacing w:after="0" w:line="240" w:lineRule="auto"/>
        <w:jc w:val="both"/>
        <w:rPr>
          <w:rFonts w:ascii="Symbol" w:hAnsi="Symbol"/>
          <w:sz w:val="20"/>
        </w:rPr>
        <w:sectPr>
          <w:pgSz w:w="11920" w:h="16850"/>
          <w:pgMar w:top="840" w:right="480" w:bottom="1120" w:left="800" w:header="0" w:footer="861" w:gutter="0"/>
          <w:cols w:space="720" w:num="1"/>
        </w:sectPr>
      </w:pPr>
    </w:p>
    <w:p>
      <w:pPr>
        <w:pStyle w:val="9"/>
        <w:numPr>
          <w:ilvl w:val="1"/>
          <w:numId w:val="3"/>
        </w:numPr>
        <w:tabs>
          <w:tab w:val="left" w:pos="1186"/>
        </w:tabs>
        <w:spacing w:before="81" w:after="0" w:line="237" w:lineRule="auto"/>
        <w:ind w:left="333" w:right="524" w:firstLine="566"/>
        <w:jc w:val="both"/>
        <w:rPr>
          <w:rFonts w:ascii="Symbol" w:hAnsi="Symbol"/>
          <w:sz w:val="20"/>
        </w:rPr>
      </w:pPr>
      <w:r>
        <w:rPr>
          <w:sz w:val="20"/>
        </w:rPr>
        <w:t>выработка совместно со школьниками законов класса, помогающих детям освоить нормы и 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которым</w:t>
      </w:r>
      <w:r>
        <w:rPr>
          <w:spacing w:val="1"/>
          <w:sz w:val="20"/>
        </w:rPr>
        <w:t xml:space="preserve"> </w:t>
      </w:r>
      <w:r>
        <w:rPr>
          <w:sz w:val="20"/>
        </w:rPr>
        <w:t>они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1"/>
          <w:sz w:val="20"/>
        </w:rPr>
        <w:t xml:space="preserve"> </w:t>
      </w:r>
      <w:r>
        <w:rPr>
          <w:sz w:val="20"/>
        </w:rPr>
        <w:t>следовать в</w:t>
      </w:r>
      <w:r>
        <w:rPr>
          <w:spacing w:val="3"/>
          <w:sz w:val="20"/>
        </w:rPr>
        <w:t xml:space="preserve"> </w:t>
      </w:r>
      <w:r>
        <w:rPr>
          <w:sz w:val="20"/>
        </w:rPr>
        <w:t>школе.</w:t>
      </w:r>
    </w:p>
    <w:p>
      <w:pPr>
        <w:pStyle w:val="3"/>
      </w:pPr>
      <w:r>
        <w:t>Индивидуальная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учащимися: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40" w:lineRule="auto"/>
        <w:ind w:left="333" w:right="507" w:firstLine="566"/>
        <w:jc w:val="both"/>
        <w:rPr>
          <w:rFonts w:ascii="Symbol" w:hAnsi="Symbol"/>
          <w:sz w:val="20"/>
        </w:rPr>
      </w:pP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повседневной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играх,</w:t>
      </w:r>
      <w:r>
        <w:rPr>
          <w:spacing w:val="1"/>
          <w:sz w:val="20"/>
        </w:rPr>
        <w:t xml:space="preserve"> </w:t>
      </w:r>
      <w:r>
        <w:rPr>
          <w:sz w:val="20"/>
        </w:rPr>
        <w:t>погружающих ребенка в мир человеческих отношений, в организуемых педагогом беседах по тем или иным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нравственным проблемам; результаты наблюдения сверяются с результатами бесед классного руководителя с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 школьников, с преподающими в его классе учителями, а также (при необходимости) – со школьным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психологом.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40" w:lineRule="auto"/>
        <w:ind w:left="333" w:right="502" w:firstLine="566"/>
        <w:jc w:val="both"/>
        <w:rPr>
          <w:rFonts w:ascii="Symbol" w:hAnsi="Symbol"/>
          <w:sz w:val="20"/>
        </w:rPr>
      </w:pPr>
      <w:r>
        <w:rPr>
          <w:sz w:val="20"/>
        </w:rPr>
        <w:t>поддержка ребенка в решении важных для него жизненных проблем (налаживание взаимоотношений с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одноклассниками или учителями, выбор профессии, вуза и дальнейшего трудоустройства, успеваемость и т.п.),</w:t>
      </w:r>
      <w:r>
        <w:rPr>
          <w:spacing w:val="1"/>
          <w:sz w:val="20"/>
        </w:rPr>
        <w:t xml:space="preserve"> </w:t>
      </w:r>
      <w:r>
        <w:rPr>
          <w:sz w:val="20"/>
        </w:rPr>
        <w:t>когда</w:t>
      </w:r>
      <w:r>
        <w:rPr>
          <w:spacing w:val="1"/>
          <w:sz w:val="20"/>
        </w:rPr>
        <w:t xml:space="preserve"> </w:t>
      </w:r>
      <w:r>
        <w:rPr>
          <w:sz w:val="20"/>
        </w:rPr>
        <w:t>каждая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проблема</w:t>
      </w:r>
      <w:r>
        <w:rPr>
          <w:spacing w:val="1"/>
          <w:sz w:val="20"/>
        </w:rPr>
        <w:t xml:space="preserve"> </w:t>
      </w:r>
      <w:r>
        <w:rPr>
          <w:sz w:val="20"/>
        </w:rPr>
        <w:t>трансформируется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классным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задачу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1"/>
          <w:sz w:val="20"/>
        </w:rPr>
        <w:t xml:space="preserve"> </w:t>
      </w:r>
      <w:r>
        <w:rPr>
          <w:sz w:val="20"/>
        </w:rPr>
        <w:t>они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 стараются</w:t>
      </w:r>
      <w:r>
        <w:rPr>
          <w:spacing w:val="1"/>
          <w:sz w:val="20"/>
        </w:rPr>
        <w:t xml:space="preserve"> </w:t>
      </w:r>
      <w:r>
        <w:rPr>
          <w:sz w:val="20"/>
        </w:rPr>
        <w:t>решить.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40" w:lineRule="auto"/>
        <w:ind w:left="333" w:right="683" w:firstLine="566"/>
        <w:jc w:val="both"/>
        <w:rPr>
          <w:rFonts w:ascii="Symbol" w:hAnsi="Symbol"/>
          <w:sz w:val="20"/>
        </w:rPr>
      </w:pPr>
      <w:r>
        <w:rPr>
          <w:sz w:val="20"/>
        </w:rPr>
        <w:t>индивидуальная работа со школьниками класса, направленная на заполнение ими личных портфолио,</w:t>
      </w:r>
      <w:r>
        <w:rPr>
          <w:spacing w:val="-47"/>
          <w:sz w:val="20"/>
        </w:rPr>
        <w:t xml:space="preserve"> </w:t>
      </w:r>
      <w:r>
        <w:rPr>
          <w:sz w:val="20"/>
        </w:rPr>
        <w:t>в которых дети не просто фиксируют свои учебные, творческие, спортивные, личностные достижения, но и в</w:t>
      </w:r>
      <w:r>
        <w:rPr>
          <w:spacing w:val="1"/>
          <w:sz w:val="20"/>
        </w:rPr>
        <w:t xml:space="preserve"> </w:t>
      </w:r>
      <w:r>
        <w:rPr>
          <w:sz w:val="20"/>
        </w:rPr>
        <w:t>ходе</w:t>
      </w:r>
      <w:r>
        <w:rPr>
          <w:spacing w:val="-1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неформальных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бесед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классным</w:t>
      </w:r>
      <w:r>
        <w:rPr>
          <w:spacing w:val="-1"/>
          <w:sz w:val="20"/>
        </w:rPr>
        <w:t xml:space="preserve"> </w:t>
      </w:r>
      <w:r>
        <w:rPr>
          <w:sz w:val="20"/>
        </w:rPr>
        <w:t>руководителем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начале</w:t>
      </w:r>
      <w:r>
        <w:rPr>
          <w:spacing w:val="-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3"/>
          <w:sz w:val="20"/>
        </w:rPr>
        <w:t xml:space="preserve"> </w:t>
      </w:r>
      <w:r>
        <w:rPr>
          <w:sz w:val="20"/>
        </w:rPr>
        <w:t>года</w:t>
      </w:r>
      <w:r>
        <w:rPr>
          <w:spacing w:val="-9"/>
          <w:sz w:val="20"/>
        </w:rPr>
        <w:t xml:space="preserve"> </w:t>
      </w:r>
      <w:r>
        <w:rPr>
          <w:sz w:val="20"/>
        </w:rPr>
        <w:t>планируют</w:t>
      </w:r>
      <w:r>
        <w:rPr>
          <w:spacing w:val="-3"/>
          <w:sz w:val="20"/>
        </w:rPr>
        <w:t xml:space="preserve"> </w:t>
      </w:r>
      <w:r>
        <w:rPr>
          <w:sz w:val="20"/>
        </w:rPr>
        <w:t>их,</w:t>
      </w:r>
      <w:r>
        <w:rPr>
          <w:spacing w:val="-5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конце</w:t>
      </w:r>
      <w:r>
        <w:rPr>
          <w:spacing w:val="-5"/>
          <w:sz w:val="20"/>
        </w:rPr>
        <w:t xml:space="preserve"> </w:t>
      </w:r>
      <w:r>
        <w:rPr>
          <w:sz w:val="20"/>
        </w:rPr>
        <w:t>года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-1"/>
          <w:sz w:val="20"/>
        </w:rPr>
        <w:t xml:space="preserve"> </w:t>
      </w:r>
      <w:r>
        <w:rPr>
          <w:sz w:val="20"/>
        </w:rPr>
        <w:t>анализируют</w:t>
      </w:r>
      <w:r>
        <w:rPr>
          <w:spacing w:val="-2"/>
          <w:sz w:val="20"/>
        </w:rPr>
        <w:t xml:space="preserve"> </w:t>
      </w:r>
      <w:r>
        <w:rPr>
          <w:sz w:val="20"/>
        </w:rPr>
        <w:t>свои успехи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неудачи.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40" w:lineRule="auto"/>
        <w:ind w:left="333" w:right="678" w:firstLine="566"/>
        <w:jc w:val="both"/>
        <w:rPr>
          <w:rFonts w:ascii="Symbol" w:hAnsi="Symbol"/>
          <w:sz w:val="20"/>
        </w:rPr>
      </w:pPr>
      <w:r>
        <w:rPr>
          <w:sz w:val="20"/>
        </w:rPr>
        <w:t>коррекция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частные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беседы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ним,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представителями,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класса;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школьным</w:t>
      </w:r>
      <w:r>
        <w:rPr>
          <w:spacing w:val="50"/>
          <w:sz w:val="20"/>
        </w:rPr>
        <w:t xml:space="preserve"> </w:t>
      </w:r>
      <w:r>
        <w:rPr>
          <w:sz w:val="20"/>
        </w:rPr>
        <w:t>психологом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тренинги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общения;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через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предложение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взять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себя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ответственность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за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то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или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иное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поручение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классе.</w:t>
      </w:r>
    </w:p>
    <w:p>
      <w:pPr>
        <w:pStyle w:val="3"/>
        <w:spacing w:before="0" w:line="227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3"/>
        </w:rPr>
        <w:t xml:space="preserve"> </w:t>
      </w:r>
      <w:r>
        <w:t>преподающими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классе: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40" w:lineRule="auto"/>
        <w:ind w:left="333" w:right="688" w:firstLine="566"/>
        <w:jc w:val="both"/>
        <w:rPr>
          <w:rFonts w:ascii="Symbol" w:hAnsi="Symbol"/>
          <w:sz w:val="20"/>
        </w:rPr>
      </w:pPr>
      <w:r>
        <w:rPr>
          <w:sz w:val="20"/>
        </w:rPr>
        <w:t>регулярные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консультации классного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 с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учителями-предметниками,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единства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ключевым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предупреждение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разрешение</w:t>
      </w:r>
      <w:r>
        <w:rPr>
          <w:spacing w:val="2"/>
          <w:sz w:val="20"/>
        </w:rPr>
        <w:t xml:space="preserve"> </w:t>
      </w:r>
      <w:r>
        <w:rPr>
          <w:sz w:val="20"/>
        </w:rPr>
        <w:t>конфликтов</w:t>
      </w:r>
      <w:r>
        <w:rPr>
          <w:spacing w:val="-7"/>
          <w:sz w:val="20"/>
        </w:rPr>
        <w:t xml:space="preserve"> </w:t>
      </w:r>
      <w:r>
        <w:rPr>
          <w:sz w:val="20"/>
        </w:rPr>
        <w:t>между учителями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учащимися;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2" w:after="0" w:line="235" w:lineRule="auto"/>
        <w:ind w:left="333" w:right="692" w:firstLine="566"/>
        <w:jc w:val="both"/>
        <w:rPr>
          <w:rFonts w:ascii="Symbol" w:hAnsi="Symbol"/>
          <w:sz w:val="20"/>
        </w:rPr>
      </w:pPr>
      <w:r>
        <w:rPr>
          <w:sz w:val="20"/>
        </w:rPr>
        <w:t>проведение мини-педсоветов, направленных на решение конкретных проблем класса и интеграцию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влияний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школьников;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40" w:lineRule="auto"/>
        <w:ind w:left="333" w:right="699" w:firstLine="566"/>
        <w:jc w:val="both"/>
        <w:rPr>
          <w:rFonts w:ascii="Symbol" w:hAnsi="Symbol"/>
          <w:sz w:val="20"/>
        </w:rPr>
      </w:pPr>
      <w:r>
        <w:rPr>
          <w:sz w:val="20"/>
        </w:rPr>
        <w:t>привлечение учителей к участию во внутриклассных делах, дающих педагогам возможность лучше</w:t>
      </w:r>
      <w:r>
        <w:rPr>
          <w:spacing w:val="1"/>
          <w:sz w:val="20"/>
        </w:rPr>
        <w:t xml:space="preserve"> </w:t>
      </w:r>
      <w:r>
        <w:rPr>
          <w:sz w:val="20"/>
        </w:rPr>
        <w:t>узнавать</w:t>
      </w:r>
      <w:r>
        <w:rPr>
          <w:spacing w:val="-1"/>
          <w:sz w:val="20"/>
        </w:rPr>
        <w:t xml:space="preserve"> </w:t>
      </w:r>
      <w:r>
        <w:rPr>
          <w:sz w:val="20"/>
        </w:rPr>
        <w:t>и понимать своих учеников,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увидев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иной,</w:t>
      </w:r>
      <w:r>
        <w:rPr>
          <w:spacing w:val="-1"/>
          <w:sz w:val="20"/>
        </w:rPr>
        <w:t xml:space="preserve"> </w:t>
      </w:r>
      <w:r>
        <w:rPr>
          <w:sz w:val="20"/>
        </w:rPr>
        <w:t>отличной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учебной,</w:t>
      </w:r>
      <w:r>
        <w:rPr>
          <w:spacing w:val="-10"/>
          <w:sz w:val="20"/>
        </w:rPr>
        <w:t xml:space="preserve"> </w:t>
      </w:r>
      <w:r>
        <w:rPr>
          <w:sz w:val="20"/>
        </w:rPr>
        <w:t>обстановке;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3" w:after="0" w:line="237" w:lineRule="auto"/>
        <w:ind w:left="333" w:right="696" w:firstLine="566"/>
        <w:jc w:val="both"/>
        <w:rPr>
          <w:rFonts w:ascii="Symbol" w:hAnsi="Symbol"/>
          <w:sz w:val="20"/>
        </w:rPr>
      </w:pPr>
      <w:r>
        <w:rPr>
          <w:sz w:val="20"/>
        </w:rPr>
        <w:t>привлечение учителей к участию в родительских собраниях класса для объединения усилий в деле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1"/>
          <w:sz w:val="20"/>
        </w:rPr>
        <w:t xml:space="preserve"> </w:t>
      </w:r>
      <w:r>
        <w:rPr>
          <w:sz w:val="20"/>
        </w:rPr>
        <w:t>детей.</w:t>
      </w:r>
    </w:p>
    <w:p>
      <w:pPr>
        <w:pStyle w:val="3"/>
        <w:spacing w:before="3" w:line="229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законными</w:t>
      </w:r>
      <w:r>
        <w:rPr>
          <w:spacing w:val="-4"/>
        </w:rPr>
        <w:t xml:space="preserve"> </w:t>
      </w:r>
      <w:r>
        <w:t>представителями: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40" w:lineRule="auto"/>
        <w:ind w:left="333" w:right="803" w:firstLine="566"/>
        <w:jc w:val="left"/>
        <w:rPr>
          <w:rFonts w:ascii="Symbol" w:hAnsi="Symbol"/>
          <w:sz w:val="20"/>
        </w:rPr>
      </w:pPr>
      <w:r>
        <w:rPr>
          <w:sz w:val="20"/>
        </w:rPr>
        <w:t>регулярное информирование родителей о школьных успехах и проблемах их детей, о жизни класса в</w:t>
      </w:r>
      <w:r>
        <w:rPr>
          <w:spacing w:val="-47"/>
          <w:sz w:val="20"/>
        </w:rPr>
        <w:t xml:space="preserve"> </w:t>
      </w:r>
      <w:r>
        <w:rPr>
          <w:sz w:val="20"/>
        </w:rPr>
        <w:t>целом;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1" w:after="0" w:line="237" w:lineRule="auto"/>
        <w:ind w:left="333" w:right="712" w:firstLine="566"/>
        <w:jc w:val="left"/>
        <w:rPr>
          <w:rFonts w:ascii="Symbol" w:hAnsi="Symbol"/>
          <w:sz w:val="20"/>
        </w:rPr>
      </w:pPr>
      <w:r>
        <w:rPr>
          <w:sz w:val="20"/>
        </w:rPr>
        <w:t>помощь родителям школьников или их законным представителям в регулировании отношений между</w:t>
      </w:r>
      <w:r>
        <w:rPr>
          <w:spacing w:val="-47"/>
          <w:sz w:val="20"/>
        </w:rPr>
        <w:t xml:space="preserve"> </w:t>
      </w:r>
      <w:r>
        <w:rPr>
          <w:sz w:val="20"/>
        </w:rPr>
        <w:t>ними,</w:t>
      </w:r>
      <w:r>
        <w:rPr>
          <w:spacing w:val="-1"/>
          <w:sz w:val="20"/>
        </w:rPr>
        <w:t xml:space="preserve"> </w:t>
      </w:r>
      <w:r>
        <w:rPr>
          <w:sz w:val="20"/>
        </w:rPr>
        <w:t>администрацией школы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учителями-предметниками;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37" w:lineRule="auto"/>
        <w:ind w:left="333" w:right="777" w:firstLine="566"/>
        <w:jc w:val="left"/>
        <w:rPr>
          <w:rFonts w:ascii="Symbol" w:hAnsi="Symbol"/>
          <w:sz w:val="20"/>
        </w:rPr>
      </w:pPr>
      <w:r>
        <w:rPr>
          <w:sz w:val="20"/>
        </w:rPr>
        <w:t>организация родительских собраний, происходящих в режиме обсуждения наиболее острых проблем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2"/>
          <w:sz w:val="20"/>
        </w:rPr>
        <w:t xml:space="preserve"> </w:t>
      </w:r>
      <w:r>
        <w:rPr>
          <w:sz w:val="20"/>
        </w:rPr>
        <w:t>школьников;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1" w:after="0" w:line="240" w:lineRule="auto"/>
        <w:ind w:left="333" w:right="1432" w:firstLine="566"/>
        <w:jc w:val="left"/>
        <w:rPr>
          <w:rFonts w:ascii="Symbol" w:hAnsi="Symbol"/>
          <w:sz w:val="20"/>
        </w:rPr>
      </w:pPr>
      <w:r>
        <w:rPr>
          <w:sz w:val="20"/>
        </w:rPr>
        <w:t>создание и организация работы родительских комитетов классов, участвующих в управлении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вопросов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детей;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40" w:lineRule="auto"/>
        <w:ind w:left="1185" w:right="0" w:hanging="289"/>
        <w:jc w:val="left"/>
        <w:rPr>
          <w:rFonts w:ascii="Symbol" w:hAnsi="Symbol"/>
          <w:sz w:val="20"/>
        </w:rPr>
      </w:pPr>
      <w:r>
        <w:rPr>
          <w:sz w:val="20"/>
        </w:rPr>
        <w:t>привлечение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-7"/>
          <w:sz w:val="20"/>
        </w:rPr>
        <w:t xml:space="preserve"> </w:t>
      </w:r>
      <w:r>
        <w:rPr>
          <w:sz w:val="20"/>
        </w:rPr>
        <w:t>семей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-11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-6"/>
          <w:sz w:val="20"/>
        </w:rPr>
        <w:t xml:space="preserve"> </w:t>
      </w:r>
      <w:r>
        <w:rPr>
          <w:sz w:val="20"/>
        </w:rPr>
        <w:t>дел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класса;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5" w:after="0" w:line="235" w:lineRule="auto"/>
        <w:ind w:left="333" w:right="1380" w:firstLine="566"/>
        <w:jc w:val="left"/>
        <w:rPr>
          <w:rFonts w:ascii="Symbol" w:hAnsi="Symbol"/>
          <w:sz w:val="20"/>
        </w:rPr>
      </w:pPr>
      <w:r>
        <w:rPr>
          <w:sz w:val="20"/>
        </w:rPr>
        <w:t>организация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базе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-5"/>
          <w:sz w:val="20"/>
        </w:rPr>
        <w:t xml:space="preserve"> </w:t>
      </w:r>
      <w:r>
        <w:rPr>
          <w:sz w:val="20"/>
        </w:rPr>
        <w:t>семейных</w:t>
      </w:r>
      <w:r>
        <w:rPr>
          <w:spacing w:val="-6"/>
          <w:sz w:val="20"/>
        </w:rPr>
        <w:t xml:space="preserve"> </w:t>
      </w:r>
      <w:r>
        <w:rPr>
          <w:sz w:val="20"/>
        </w:rPr>
        <w:t>праздников,</w:t>
      </w:r>
      <w:r>
        <w:rPr>
          <w:spacing w:val="-4"/>
          <w:sz w:val="20"/>
        </w:rPr>
        <w:t xml:space="preserve"> </w:t>
      </w:r>
      <w:r>
        <w:rPr>
          <w:sz w:val="20"/>
        </w:rPr>
        <w:t>конкурсов,</w:t>
      </w:r>
      <w:r>
        <w:rPr>
          <w:spacing w:val="-5"/>
          <w:sz w:val="20"/>
        </w:rPr>
        <w:t xml:space="preserve"> </w:t>
      </w:r>
      <w:r>
        <w:rPr>
          <w:sz w:val="20"/>
        </w:rPr>
        <w:t>соревнований,</w:t>
      </w:r>
      <w:r>
        <w:rPr>
          <w:spacing w:val="-3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сплочение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семьи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школы.</w:t>
      </w:r>
    </w:p>
    <w:p>
      <w:pPr>
        <w:pStyle w:val="2"/>
        <w:spacing w:before="12"/>
        <w:ind w:left="3414" w:right="3593" w:firstLine="0"/>
        <w:jc w:val="center"/>
      </w:pPr>
      <w:r>
        <w:t>Модуль</w:t>
      </w:r>
      <w:r>
        <w:rPr>
          <w:spacing w:val="-4"/>
        </w:rPr>
        <w:t xml:space="preserve"> </w:t>
      </w:r>
      <w:r>
        <w:t>3.3.</w:t>
      </w:r>
      <w:r>
        <w:rPr>
          <w:spacing w:val="-4"/>
        </w:rPr>
        <w:t xml:space="preserve"> </w:t>
      </w:r>
      <w:r>
        <w:t>«Кружковая</w:t>
      </w:r>
      <w:r>
        <w:rPr>
          <w:spacing w:val="-1"/>
        </w:rPr>
        <w:t xml:space="preserve"> </w:t>
      </w:r>
      <w:r>
        <w:t>деятельность»</w:t>
      </w:r>
    </w:p>
    <w:p>
      <w:pPr>
        <w:pStyle w:val="6"/>
        <w:ind w:left="0" w:firstLine="0"/>
        <w:jc w:val="left"/>
        <w:rPr>
          <w:b/>
          <w:sz w:val="19"/>
        </w:rPr>
      </w:pPr>
    </w:p>
    <w:p>
      <w:pPr>
        <w:pStyle w:val="6"/>
        <w:spacing w:before="1"/>
        <w:ind w:left="899" w:firstLine="0"/>
      </w:pPr>
      <w:r>
        <w:t>Воспитание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кружковой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преимущественно</w:t>
      </w:r>
      <w:r>
        <w:rPr>
          <w:spacing w:val="-2"/>
        </w:rPr>
        <w:t xml:space="preserve"> </w:t>
      </w:r>
      <w:r>
        <w:t>через:</w:t>
      </w:r>
    </w:p>
    <w:p>
      <w:pPr>
        <w:pStyle w:val="9"/>
        <w:numPr>
          <w:ilvl w:val="0"/>
          <w:numId w:val="5"/>
        </w:numPr>
        <w:tabs>
          <w:tab w:val="left" w:pos="1080"/>
        </w:tabs>
        <w:spacing w:before="3" w:after="0" w:line="240" w:lineRule="auto"/>
        <w:ind w:left="333" w:right="517" w:firstLine="566"/>
        <w:jc w:val="both"/>
        <w:rPr>
          <w:sz w:val="20"/>
        </w:rPr>
      </w:pPr>
      <w:r>
        <w:rPr>
          <w:sz w:val="20"/>
        </w:rPr>
        <w:t>вовлечение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полезную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них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предоставит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 самореализоваться в ней, приобрести социально значимые знания, развить в себе важные для своего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личностного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развития социально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значимые</w:t>
      </w:r>
      <w:r>
        <w:rPr>
          <w:sz w:val="20"/>
        </w:rPr>
        <w:t xml:space="preserve"> </w:t>
      </w:r>
      <w:r>
        <w:rPr>
          <w:spacing w:val="-1"/>
          <w:sz w:val="20"/>
        </w:rPr>
        <w:t>отношения,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получить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2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23"/>
          <w:sz w:val="20"/>
        </w:rPr>
        <w:t xml:space="preserve"> </w:t>
      </w:r>
      <w:r>
        <w:rPr>
          <w:sz w:val="20"/>
        </w:rPr>
        <w:t>делах;</w:t>
      </w:r>
    </w:p>
    <w:p>
      <w:pPr>
        <w:pStyle w:val="9"/>
        <w:numPr>
          <w:ilvl w:val="0"/>
          <w:numId w:val="5"/>
        </w:numPr>
        <w:tabs>
          <w:tab w:val="left" w:pos="1025"/>
        </w:tabs>
        <w:spacing w:before="0" w:after="0" w:line="240" w:lineRule="auto"/>
        <w:ind w:left="333" w:right="508" w:firstLine="566"/>
        <w:jc w:val="both"/>
        <w:rPr>
          <w:sz w:val="20"/>
        </w:rPr>
      </w:pPr>
      <w:r>
        <w:rPr>
          <w:sz w:val="20"/>
        </w:rPr>
        <w:t>формирование в кружках, секциях, клубах, студиях и т.п. детско-взрослых общностей, которые могли бы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объединять</w:t>
      </w:r>
      <w:r>
        <w:rPr>
          <w:spacing w:val="-5"/>
          <w:sz w:val="20"/>
        </w:rPr>
        <w:t xml:space="preserve"> </w:t>
      </w:r>
      <w:r>
        <w:rPr>
          <w:sz w:val="20"/>
        </w:rPr>
        <w:t>детей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6"/>
          <w:sz w:val="20"/>
        </w:rPr>
        <w:t xml:space="preserve"> </w:t>
      </w:r>
      <w:r>
        <w:rPr>
          <w:sz w:val="20"/>
        </w:rPr>
        <w:t>общими</w:t>
      </w:r>
      <w:r>
        <w:rPr>
          <w:spacing w:val="-3"/>
          <w:sz w:val="20"/>
        </w:rPr>
        <w:t xml:space="preserve"> </w:t>
      </w:r>
      <w:r>
        <w:rPr>
          <w:sz w:val="20"/>
        </w:rPr>
        <w:t>позитивными</w:t>
      </w:r>
      <w:r>
        <w:rPr>
          <w:spacing w:val="-6"/>
          <w:sz w:val="20"/>
        </w:rPr>
        <w:t xml:space="preserve"> </w:t>
      </w:r>
      <w:r>
        <w:rPr>
          <w:sz w:val="20"/>
        </w:rPr>
        <w:t>эмоциями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доверительными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отношениями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другу;</w:t>
      </w:r>
    </w:p>
    <w:p>
      <w:pPr>
        <w:pStyle w:val="9"/>
        <w:numPr>
          <w:ilvl w:val="0"/>
          <w:numId w:val="5"/>
        </w:numPr>
        <w:tabs>
          <w:tab w:val="left" w:pos="1051"/>
        </w:tabs>
        <w:spacing w:before="0" w:after="0" w:line="240" w:lineRule="auto"/>
        <w:ind w:left="333" w:right="881" w:firstLine="566"/>
        <w:jc w:val="left"/>
        <w:rPr>
          <w:sz w:val="20"/>
        </w:rPr>
      </w:pPr>
      <w:r>
        <w:rPr>
          <w:sz w:val="20"/>
        </w:rPr>
        <w:t>создание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5"/>
          <w:sz w:val="20"/>
        </w:rPr>
        <w:t xml:space="preserve"> </w:t>
      </w:r>
      <w:r>
        <w:rPr>
          <w:sz w:val="20"/>
        </w:rPr>
        <w:t>объединениях</w:t>
      </w:r>
      <w:r>
        <w:rPr>
          <w:spacing w:val="-5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-3"/>
          <w:sz w:val="20"/>
        </w:rPr>
        <w:t xml:space="preserve"> </w:t>
      </w:r>
      <w:r>
        <w:rPr>
          <w:sz w:val="20"/>
        </w:rPr>
        <w:t>задающих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5"/>
          <w:sz w:val="20"/>
        </w:rPr>
        <w:t xml:space="preserve"> </w:t>
      </w:r>
      <w:r>
        <w:rPr>
          <w:sz w:val="20"/>
        </w:rPr>
        <w:t>членам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3"/>
          <w:sz w:val="20"/>
        </w:rPr>
        <w:t xml:space="preserve"> </w:t>
      </w:r>
      <w:r>
        <w:rPr>
          <w:sz w:val="20"/>
        </w:rPr>
        <w:t>значимые</w:t>
      </w:r>
      <w:r>
        <w:rPr>
          <w:spacing w:val="-47"/>
          <w:sz w:val="20"/>
        </w:rPr>
        <w:t xml:space="preserve"> </w:t>
      </w:r>
      <w:r>
        <w:rPr>
          <w:sz w:val="20"/>
        </w:rPr>
        <w:t>формы</w:t>
      </w:r>
      <w:r>
        <w:rPr>
          <w:spacing w:val="-2"/>
          <w:sz w:val="20"/>
        </w:rPr>
        <w:t xml:space="preserve"> </w:t>
      </w:r>
      <w:r>
        <w:rPr>
          <w:sz w:val="20"/>
        </w:rPr>
        <w:t>поведения;</w:t>
      </w:r>
    </w:p>
    <w:p>
      <w:pPr>
        <w:pStyle w:val="9"/>
        <w:numPr>
          <w:ilvl w:val="0"/>
          <w:numId w:val="5"/>
        </w:numPr>
        <w:tabs>
          <w:tab w:val="left" w:pos="1023"/>
        </w:tabs>
        <w:spacing w:before="0" w:after="0" w:line="240" w:lineRule="auto"/>
        <w:ind w:left="333" w:right="597" w:firstLine="566"/>
        <w:jc w:val="left"/>
        <w:rPr>
          <w:sz w:val="20"/>
        </w:rPr>
      </w:pPr>
      <w:r>
        <w:rPr>
          <w:sz w:val="20"/>
        </w:rPr>
        <w:t>поддержку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7"/>
          <w:sz w:val="20"/>
        </w:rPr>
        <w:t xml:space="preserve"> </w:t>
      </w:r>
      <w:r>
        <w:rPr>
          <w:sz w:val="20"/>
        </w:rPr>
        <w:t>объединениях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ярко</w:t>
      </w:r>
      <w:r>
        <w:rPr>
          <w:spacing w:val="-9"/>
          <w:sz w:val="20"/>
        </w:rPr>
        <w:t xml:space="preserve"> </w:t>
      </w:r>
      <w:r>
        <w:rPr>
          <w:sz w:val="20"/>
        </w:rPr>
        <w:t>выраженной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лидерской</w:t>
      </w:r>
      <w:r>
        <w:rPr>
          <w:spacing w:val="-7"/>
          <w:sz w:val="20"/>
        </w:rPr>
        <w:t xml:space="preserve"> </w:t>
      </w:r>
      <w:r>
        <w:rPr>
          <w:sz w:val="20"/>
        </w:rPr>
        <w:t>позицией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установкой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сохранение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поддержание</w:t>
      </w:r>
      <w:r>
        <w:rPr>
          <w:spacing w:val="-1"/>
          <w:sz w:val="20"/>
        </w:rPr>
        <w:t xml:space="preserve"> </w:t>
      </w:r>
      <w:r>
        <w:rPr>
          <w:sz w:val="20"/>
        </w:rPr>
        <w:t>накопленных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социально 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традиций;</w:t>
      </w:r>
    </w:p>
    <w:p>
      <w:pPr>
        <w:pStyle w:val="9"/>
        <w:numPr>
          <w:ilvl w:val="0"/>
          <w:numId w:val="5"/>
        </w:numPr>
        <w:tabs>
          <w:tab w:val="left" w:pos="1013"/>
        </w:tabs>
        <w:spacing w:before="0" w:after="0" w:line="229" w:lineRule="exact"/>
        <w:ind w:left="1012" w:right="0" w:hanging="116"/>
        <w:jc w:val="left"/>
        <w:rPr>
          <w:sz w:val="20"/>
        </w:rPr>
      </w:pPr>
      <w:r>
        <w:rPr>
          <w:sz w:val="20"/>
        </w:rPr>
        <w:t>поощрение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педагогами</w:t>
      </w:r>
      <w:r>
        <w:rPr>
          <w:spacing w:val="-4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5"/>
          <w:sz w:val="20"/>
        </w:rPr>
        <w:t xml:space="preserve"> </w:t>
      </w:r>
      <w:r>
        <w:rPr>
          <w:sz w:val="20"/>
        </w:rPr>
        <w:t>инициатив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самоуправления.</w:t>
      </w:r>
    </w:p>
    <w:p>
      <w:pPr>
        <w:pStyle w:val="6"/>
        <w:ind w:right="518"/>
      </w:pPr>
      <w:r>
        <w:t>Реализация воспитательного потенциала курсов кружковой деятельности происходит в рамках следующих</w:t>
      </w:r>
      <w:r>
        <w:rPr>
          <w:spacing w:val="1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школьниками</w:t>
      </w:r>
      <w:r>
        <w:rPr>
          <w:spacing w:val="-1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видов.</w:t>
      </w:r>
    </w:p>
    <w:p>
      <w:pPr>
        <w:pStyle w:val="6"/>
        <w:ind w:right="507"/>
      </w:pPr>
      <w:r>
        <w:rPr>
          <w:b/>
          <w:i/>
        </w:rPr>
        <w:t xml:space="preserve">Познавательная деятельность. </w:t>
      </w:r>
      <w:r>
        <w:t>Курсы кружковой деятельности, направленные на передачу 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экономическим, политическим, экологическим, гуманитарным проблемам нашего общества, формирующие их</w:t>
      </w:r>
      <w:r>
        <w:rPr>
          <w:spacing w:val="1"/>
        </w:rPr>
        <w:t xml:space="preserve"> </w:t>
      </w:r>
      <w:r>
        <w:t>гуманистическое</w:t>
      </w:r>
      <w:r>
        <w:rPr>
          <w:spacing w:val="-1"/>
        </w:rPr>
        <w:t xml:space="preserve"> </w:t>
      </w:r>
      <w:r>
        <w:t>мировоззрение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научную картину</w:t>
      </w:r>
      <w:r>
        <w:rPr>
          <w:spacing w:val="-4"/>
        </w:rPr>
        <w:t xml:space="preserve"> </w:t>
      </w:r>
      <w:r>
        <w:t>мира.</w:t>
      </w:r>
    </w:p>
    <w:p>
      <w:pPr>
        <w:pStyle w:val="6"/>
        <w:ind w:right="516"/>
      </w:pPr>
      <w:r>
        <w:rPr>
          <w:b/>
          <w:i/>
        </w:rPr>
        <w:t xml:space="preserve">Художественное творчество. </w:t>
      </w:r>
      <w:r>
        <w:t>Курсы кружковой деятельности, создающие благоприятные условия для</w:t>
      </w:r>
      <w:r>
        <w:rPr>
          <w:spacing w:val="1"/>
        </w:rPr>
        <w:t xml:space="preserve"> </w:t>
      </w:r>
      <w:r>
        <w:t>просоциальной</w:t>
      </w:r>
      <w:r>
        <w:rPr>
          <w:spacing w:val="-3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раскрытие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способностей,</w:t>
      </w:r>
    </w:p>
    <w:p>
      <w:pPr>
        <w:spacing w:after="0"/>
        <w:sectPr>
          <w:pgSz w:w="11920" w:h="16850"/>
          <w:pgMar w:top="840" w:right="480" w:bottom="1140" w:left="800" w:header="0" w:footer="861" w:gutter="0"/>
          <w:cols w:space="720" w:num="1"/>
        </w:sectPr>
      </w:pPr>
    </w:p>
    <w:p>
      <w:pPr>
        <w:pStyle w:val="6"/>
        <w:spacing w:before="76"/>
        <w:ind w:right="519" w:firstLine="0"/>
      </w:pPr>
      <w:r>
        <w:t>формирование чувства вкуса и умения ценить прекрасное, на воспитание ценностного отношения школьников к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общее духовно-нравственное</w:t>
      </w:r>
      <w:r>
        <w:rPr>
          <w:spacing w:val="-1"/>
        </w:rPr>
        <w:t xml:space="preserve"> </w:t>
      </w:r>
      <w:r>
        <w:t>развитие.</w:t>
      </w:r>
    </w:p>
    <w:p>
      <w:pPr>
        <w:pStyle w:val="6"/>
        <w:spacing w:before="1"/>
        <w:ind w:right="503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кружковой деятельности, направленные на воспитание 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школьников,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самообслуживающего труда.</w:t>
      </w:r>
    </w:p>
    <w:p>
      <w:pPr>
        <w:pStyle w:val="6"/>
        <w:spacing w:before="2"/>
        <w:ind w:right="510"/>
      </w:pPr>
      <w:r>
        <w:rPr>
          <w:b/>
          <w:i/>
        </w:rPr>
        <w:t>Спортивно-оздоровительная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кружковой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-7"/>
        </w:rPr>
        <w:t xml:space="preserve"> </w:t>
      </w:r>
      <w:r>
        <w:t>образу</w:t>
      </w:r>
      <w:r>
        <w:rPr>
          <w:spacing w:val="-6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воли,</w:t>
      </w:r>
      <w:r>
        <w:rPr>
          <w:spacing w:val="-2"/>
        </w:rPr>
        <w:t xml:space="preserve"> </w:t>
      </w:r>
      <w:r>
        <w:t>ответственности,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защиту</w:t>
      </w:r>
      <w:r>
        <w:rPr>
          <w:spacing w:val="-4"/>
        </w:rPr>
        <w:t xml:space="preserve"> </w:t>
      </w:r>
      <w:r>
        <w:t>слабых.</w:t>
      </w:r>
    </w:p>
    <w:p>
      <w:pPr>
        <w:pStyle w:val="6"/>
        <w:ind w:right="515"/>
      </w:pPr>
      <w:r>
        <w:rPr>
          <w:b/>
          <w:i/>
        </w:rPr>
        <w:t>Трудовая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кружковой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школьников,</w:t>
      </w:r>
      <w:r>
        <w:rPr>
          <w:spacing w:val="-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трудолюбия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физическому</w:t>
      </w:r>
      <w:r>
        <w:rPr>
          <w:spacing w:val="-3"/>
        </w:rPr>
        <w:t xml:space="preserve"> </w:t>
      </w:r>
      <w:r>
        <w:t>труду.</w:t>
      </w:r>
    </w:p>
    <w:p>
      <w:pPr>
        <w:pStyle w:val="6"/>
        <w:ind w:right="504"/>
      </w:pPr>
      <w:r>
        <w:rPr>
          <w:b/>
          <w:i/>
        </w:rPr>
        <w:t>Игровая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кружковой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умственного и физического потенциала школьников, развитие у них навыков конструктивного общения, 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команде.</w:t>
      </w:r>
    </w:p>
    <w:p>
      <w:pPr>
        <w:pStyle w:val="2"/>
        <w:numPr>
          <w:ilvl w:val="1"/>
          <w:numId w:val="9"/>
        </w:numPr>
        <w:tabs>
          <w:tab w:val="left" w:pos="4172"/>
        </w:tabs>
        <w:spacing w:before="10" w:after="0" w:line="240" w:lineRule="auto"/>
        <w:ind w:left="4171" w:right="0" w:hanging="351"/>
        <w:jc w:val="left"/>
      </w:pPr>
      <w:r>
        <w:t>Модуль</w:t>
      </w:r>
      <w:r>
        <w:rPr>
          <w:spacing w:val="-10"/>
        </w:rPr>
        <w:t xml:space="preserve"> </w:t>
      </w:r>
      <w:r>
        <w:t>«Школьный</w:t>
      </w:r>
      <w:r>
        <w:rPr>
          <w:spacing w:val="-8"/>
        </w:rPr>
        <w:t xml:space="preserve"> </w:t>
      </w:r>
      <w:r>
        <w:t>урок»</w:t>
      </w:r>
    </w:p>
    <w:p>
      <w:pPr>
        <w:pStyle w:val="6"/>
        <w:spacing w:before="1"/>
        <w:ind w:left="0" w:firstLine="0"/>
        <w:jc w:val="left"/>
        <w:rPr>
          <w:b/>
          <w:sz w:val="19"/>
        </w:rPr>
      </w:pPr>
    </w:p>
    <w:p>
      <w:pPr>
        <w:pStyle w:val="6"/>
        <w:spacing w:line="229" w:lineRule="exact"/>
        <w:ind w:left="899" w:firstLine="0"/>
      </w:pPr>
      <w:r>
        <w:t>Реализация</w:t>
      </w:r>
      <w:r>
        <w:rPr>
          <w:spacing w:val="-7"/>
        </w:rPr>
        <w:t xml:space="preserve"> </w:t>
      </w:r>
      <w:r>
        <w:t>школьными</w:t>
      </w:r>
      <w:r>
        <w:rPr>
          <w:spacing w:val="-6"/>
        </w:rPr>
        <w:t xml:space="preserve"> </w:t>
      </w:r>
      <w:r>
        <w:t>педагогами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следующее: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16" w:firstLine="566"/>
        <w:jc w:val="both"/>
        <w:rPr>
          <w:rFonts w:ascii="Symbol" w:hAnsi="Symbol"/>
          <w:sz w:val="20"/>
        </w:rPr>
      </w:pPr>
      <w:r>
        <w:rPr>
          <w:sz w:val="20"/>
        </w:rPr>
        <w:t>установление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доверительных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позитивному восприятию учащимися требований и просьб учителя, привлечению их внимания к обсуждаемой 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уроке</w:t>
      </w:r>
      <w:r>
        <w:rPr>
          <w:spacing w:val="2"/>
          <w:sz w:val="20"/>
        </w:rPr>
        <w:t xml:space="preserve"> </w:t>
      </w:r>
      <w:r>
        <w:rPr>
          <w:sz w:val="20"/>
        </w:rPr>
        <w:t>информации, активизации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познавательной</w:t>
      </w:r>
      <w:r>
        <w:rPr>
          <w:spacing w:val="4"/>
          <w:sz w:val="20"/>
        </w:rPr>
        <w:t xml:space="preserve"> </w:t>
      </w:r>
      <w:r>
        <w:rPr>
          <w:sz w:val="20"/>
        </w:rPr>
        <w:t>деятельности;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21" w:firstLine="566"/>
        <w:jc w:val="both"/>
        <w:rPr>
          <w:rFonts w:ascii="Symbol" w:hAnsi="Symbol"/>
          <w:sz w:val="20"/>
        </w:rPr>
      </w:pPr>
      <w:r>
        <w:rPr>
          <w:sz w:val="20"/>
        </w:rPr>
        <w:t>побуждение школьников соблюдать на уроке общепринятые нормы поведения, правила общения со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старшими (учителями)</w:t>
      </w:r>
      <w:r>
        <w:rPr>
          <w:sz w:val="20"/>
        </w:rPr>
        <w:t xml:space="preserve"> </w:t>
      </w:r>
      <w:r>
        <w:rPr>
          <w:spacing w:val="-1"/>
          <w:sz w:val="20"/>
        </w:rPr>
        <w:t>и сверстниками (школьниками),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принципы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дисциплины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z w:val="20"/>
        </w:rPr>
        <w:t>самоорганизации;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07" w:firstLine="566"/>
        <w:jc w:val="both"/>
        <w:rPr>
          <w:rFonts w:ascii="Symbol" w:hAnsi="Symbol"/>
          <w:sz w:val="20"/>
        </w:rPr>
      </w:pPr>
      <w:r>
        <w:rPr>
          <w:sz w:val="20"/>
        </w:rPr>
        <w:t>привлечение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внимания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ценностному</w:t>
      </w:r>
      <w:r>
        <w:rPr>
          <w:spacing w:val="1"/>
          <w:sz w:val="20"/>
        </w:rPr>
        <w:t xml:space="preserve"> </w:t>
      </w:r>
      <w:r>
        <w:rPr>
          <w:sz w:val="20"/>
        </w:rPr>
        <w:t>аспекту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уроках</w:t>
      </w:r>
      <w:r>
        <w:rPr>
          <w:spacing w:val="51"/>
          <w:sz w:val="20"/>
        </w:rPr>
        <w:t xml:space="preserve"> </w:t>
      </w:r>
      <w:r>
        <w:rPr>
          <w:sz w:val="20"/>
        </w:rPr>
        <w:t>явлений,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информацией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инициирование</w:t>
      </w:r>
      <w:r>
        <w:rPr>
          <w:spacing w:val="50"/>
          <w:sz w:val="20"/>
        </w:rPr>
        <w:t xml:space="preserve"> </w:t>
      </w:r>
      <w:r>
        <w:rPr>
          <w:sz w:val="20"/>
        </w:rPr>
        <w:t>ее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обсуждения,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высказывания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учащимися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своего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мнения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ее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поводу,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выработки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своего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ней отношения;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15" w:firstLine="566"/>
        <w:jc w:val="both"/>
        <w:rPr>
          <w:rFonts w:ascii="Symbol" w:hAnsi="Symbol"/>
          <w:sz w:val="20"/>
        </w:rPr>
      </w:pPr>
      <w:r>
        <w:rPr>
          <w:sz w:val="20"/>
        </w:rPr>
        <w:t>использование воспитательных возможностей содержания учебного предмета через демонстрацию</w:t>
      </w:r>
      <w:r>
        <w:rPr>
          <w:spacing w:val="1"/>
          <w:sz w:val="20"/>
        </w:rPr>
        <w:t xml:space="preserve"> </w:t>
      </w:r>
      <w:r>
        <w:rPr>
          <w:sz w:val="20"/>
        </w:rPr>
        <w:t>детям примеров ответственного, гражданского поведения, проявления человеколюбия и добросердечности, 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подбор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чтения,</w:t>
      </w:r>
      <w:r>
        <w:rPr>
          <w:spacing w:val="-7"/>
          <w:sz w:val="20"/>
        </w:rPr>
        <w:t xml:space="preserve"> </w:t>
      </w:r>
      <w:r>
        <w:rPr>
          <w:sz w:val="20"/>
        </w:rPr>
        <w:t>задач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решения,</w:t>
      </w:r>
      <w:r>
        <w:rPr>
          <w:spacing w:val="-5"/>
          <w:sz w:val="20"/>
        </w:rPr>
        <w:t xml:space="preserve"> </w:t>
      </w:r>
      <w:r>
        <w:rPr>
          <w:sz w:val="20"/>
        </w:rPr>
        <w:t>проблемных</w:t>
      </w:r>
      <w:r>
        <w:rPr>
          <w:spacing w:val="-10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обсуждения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классе;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07" w:firstLine="566"/>
        <w:jc w:val="both"/>
        <w:rPr>
          <w:rFonts w:ascii="Symbol" w:hAnsi="Symbol"/>
          <w:sz w:val="20"/>
        </w:rPr>
      </w:pPr>
      <w:r>
        <w:rPr>
          <w:sz w:val="20"/>
        </w:rPr>
        <w:t>применение на уроке интерактивных форм работы учащихся: интеллектуальных игр, стимулирующих</w:t>
      </w:r>
      <w:r>
        <w:rPr>
          <w:spacing w:val="-47"/>
          <w:sz w:val="20"/>
        </w:rPr>
        <w:t xml:space="preserve"> </w:t>
      </w:r>
      <w:r>
        <w:rPr>
          <w:sz w:val="20"/>
        </w:rPr>
        <w:t>познавательную мотивацию школьников; дидактического театра, где полученные на уроке знания обыгрываются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театральных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постановках;</w:t>
      </w:r>
      <w:r>
        <w:rPr>
          <w:spacing w:val="1"/>
          <w:sz w:val="20"/>
        </w:rPr>
        <w:t xml:space="preserve"> </w:t>
      </w:r>
      <w:r>
        <w:rPr>
          <w:sz w:val="20"/>
        </w:rPr>
        <w:t>дискуссий,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дают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приобрести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конструктивного диалога; групповой работы или работы в парах, которые учат школьников командной работе и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взаимодействию</w:t>
      </w:r>
      <w:r>
        <w:rPr>
          <w:spacing w:val="-1"/>
          <w:sz w:val="20"/>
        </w:rPr>
        <w:t xml:space="preserve"> </w:t>
      </w:r>
      <w:r>
        <w:rPr>
          <w:sz w:val="20"/>
        </w:rPr>
        <w:t>с другими</w:t>
      </w:r>
      <w:r>
        <w:rPr>
          <w:spacing w:val="5"/>
          <w:sz w:val="20"/>
        </w:rPr>
        <w:t xml:space="preserve"> </w:t>
      </w:r>
      <w:r>
        <w:rPr>
          <w:sz w:val="20"/>
        </w:rPr>
        <w:t>детьми;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22" w:firstLine="566"/>
        <w:jc w:val="both"/>
        <w:rPr>
          <w:rFonts w:ascii="Symbol" w:hAnsi="Symbol"/>
          <w:sz w:val="20"/>
        </w:rPr>
      </w:pPr>
      <w:r>
        <w:rPr>
          <w:sz w:val="20"/>
        </w:rPr>
        <w:t>включение в урок игровых процедур, которые помогают поддержать мотивацию детей к получению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налаживанию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межличностных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классе,</w:t>
      </w:r>
      <w:r>
        <w:rPr>
          <w:spacing w:val="1"/>
          <w:sz w:val="20"/>
        </w:rPr>
        <w:t xml:space="preserve"> </w:t>
      </w:r>
      <w:r>
        <w:rPr>
          <w:sz w:val="20"/>
        </w:rPr>
        <w:t>помогают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атмосферы во 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урока;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37" w:lineRule="auto"/>
        <w:ind w:left="333" w:right="520" w:firstLine="566"/>
        <w:jc w:val="both"/>
        <w:rPr>
          <w:rFonts w:ascii="Symbol" w:hAnsi="Symbol"/>
          <w:sz w:val="20"/>
        </w:rPr>
      </w:pP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шефства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эрудированных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над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неуспевающими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одноклассниками,</w:t>
      </w:r>
      <w:r>
        <w:rPr>
          <w:sz w:val="20"/>
        </w:rPr>
        <w:t xml:space="preserve"> </w:t>
      </w:r>
      <w:r>
        <w:rPr>
          <w:spacing w:val="-1"/>
          <w:sz w:val="20"/>
        </w:rPr>
        <w:t>дающего</w:t>
      </w:r>
      <w:r>
        <w:rPr>
          <w:spacing w:val="4"/>
          <w:sz w:val="20"/>
        </w:rPr>
        <w:t xml:space="preserve"> </w:t>
      </w:r>
      <w:r>
        <w:rPr>
          <w:spacing w:val="-1"/>
          <w:sz w:val="20"/>
        </w:rPr>
        <w:t>школьникам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значимый </w:t>
      </w:r>
      <w:r>
        <w:rPr>
          <w:sz w:val="20"/>
        </w:rPr>
        <w:t>опыт</w:t>
      </w:r>
      <w:r>
        <w:rPr>
          <w:spacing w:val="-1"/>
          <w:sz w:val="20"/>
        </w:rPr>
        <w:t xml:space="preserve"> </w:t>
      </w:r>
      <w:r>
        <w:rPr>
          <w:sz w:val="20"/>
        </w:rPr>
        <w:t>сотрудничества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взаимной</w:t>
      </w:r>
      <w:r>
        <w:rPr>
          <w:spacing w:val="-24"/>
          <w:sz w:val="20"/>
        </w:rPr>
        <w:t xml:space="preserve"> </w:t>
      </w:r>
      <w:r>
        <w:rPr>
          <w:sz w:val="20"/>
        </w:rPr>
        <w:t>помощи;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07" w:firstLine="566"/>
        <w:jc w:val="both"/>
        <w:rPr>
          <w:rFonts w:ascii="Symbol" w:hAnsi="Symbol"/>
          <w:sz w:val="20"/>
        </w:rPr>
      </w:pPr>
      <w:r>
        <w:rPr>
          <w:sz w:val="20"/>
        </w:rPr>
        <w:t>инициирование и поддержка исследовательской деятельности школьников в рамках реализации ими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 и групповых исследовательских проектов, что даст школьникам возможность приобрести навык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самостоятельного решения теоретической проблемы, навык генерирования и оформления собственных идей,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чужим</w:t>
      </w:r>
      <w:r>
        <w:rPr>
          <w:spacing w:val="1"/>
          <w:sz w:val="20"/>
        </w:rPr>
        <w:t xml:space="preserve"> </w:t>
      </w:r>
      <w:r>
        <w:rPr>
          <w:sz w:val="20"/>
        </w:rPr>
        <w:t>идеям,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работах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</w:t>
      </w:r>
      <w:r>
        <w:rPr>
          <w:spacing w:val="1"/>
          <w:sz w:val="20"/>
        </w:rPr>
        <w:t xml:space="preserve"> </w:t>
      </w:r>
      <w:r>
        <w:rPr>
          <w:sz w:val="20"/>
        </w:rPr>
        <w:t>публичного</w:t>
      </w:r>
      <w:r>
        <w:rPr>
          <w:spacing w:val="-1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перед</w:t>
      </w:r>
      <w:r>
        <w:rPr>
          <w:spacing w:val="1"/>
          <w:sz w:val="20"/>
        </w:rPr>
        <w:t xml:space="preserve"> </w:t>
      </w:r>
      <w:r>
        <w:rPr>
          <w:sz w:val="20"/>
        </w:rPr>
        <w:t>аудиторией,</w:t>
      </w:r>
      <w:r>
        <w:rPr>
          <w:spacing w:val="-7"/>
          <w:sz w:val="20"/>
        </w:rPr>
        <w:t xml:space="preserve"> </w:t>
      </w:r>
      <w:r>
        <w:rPr>
          <w:sz w:val="20"/>
        </w:rPr>
        <w:t>аргументирования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отстаивания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своей точки</w:t>
      </w:r>
      <w:r>
        <w:rPr>
          <w:spacing w:val="-12"/>
          <w:sz w:val="20"/>
        </w:rPr>
        <w:t xml:space="preserve"> </w:t>
      </w:r>
      <w:r>
        <w:rPr>
          <w:sz w:val="20"/>
        </w:rPr>
        <w:t>зрения.</w:t>
      </w:r>
    </w:p>
    <w:p>
      <w:pPr>
        <w:pStyle w:val="6"/>
        <w:spacing w:before="4"/>
        <w:ind w:left="0" w:firstLine="0"/>
        <w:jc w:val="left"/>
      </w:pPr>
    </w:p>
    <w:p>
      <w:pPr>
        <w:pStyle w:val="2"/>
        <w:numPr>
          <w:ilvl w:val="1"/>
          <w:numId w:val="9"/>
        </w:numPr>
        <w:tabs>
          <w:tab w:val="left" w:pos="4165"/>
        </w:tabs>
        <w:spacing w:before="0" w:after="0" w:line="240" w:lineRule="auto"/>
        <w:ind w:left="4164" w:right="0" w:hanging="352"/>
        <w:jc w:val="left"/>
      </w:pPr>
      <w:r>
        <w:t>Модуль</w:t>
      </w:r>
      <w:r>
        <w:rPr>
          <w:spacing w:val="-13"/>
        </w:rPr>
        <w:t xml:space="preserve"> </w:t>
      </w:r>
      <w:r>
        <w:t>«Самоуправление»</w:t>
      </w:r>
    </w:p>
    <w:p>
      <w:pPr>
        <w:pStyle w:val="6"/>
        <w:spacing w:before="2"/>
        <w:ind w:left="0" w:firstLine="0"/>
        <w:jc w:val="left"/>
        <w:rPr>
          <w:b/>
          <w:sz w:val="19"/>
        </w:rPr>
      </w:pPr>
    </w:p>
    <w:p>
      <w:pPr>
        <w:pStyle w:val="6"/>
        <w:spacing w:before="1"/>
        <w:ind w:right="503"/>
      </w:pP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предоставляет широкие возможности для самовыражения и самореализации. Это то, что готовит их к взрослой</w:t>
      </w:r>
      <w:r>
        <w:rPr>
          <w:spacing w:val="1"/>
        </w:rPr>
        <w:t xml:space="preserve"> </w:t>
      </w:r>
      <w:r>
        <w:t>жизни. Поскольку учащимся младших и подростковых классов не всегда удается самостоятельно 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трансформироваться</w:t>
      </w:r>
      <w:r>
        <w:rPr>
          <w:spacing w:val="50"/>
        </w:rPr>
        <w:t xml:space="preserve"> </w:t>
      </w:r>
      <w:r>
        <w:t>(посредством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-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педагога-куратора) в</w:t>
      </w:r>
      <w:r>
        <w:rPr>
          <w:spacing w:val="-1"/>
        </w:rPr>
        <w:t xml:space="preserve"> </w:t>
      </w:r>
      <w:r>
        <w:t>детско-взрослое</w:t>
      </w:r>
      <w:r>
        <w:rPr>
          <w:spacing w:val="-1"/>
        </w:rPr>
        <w:t xml:space="preserve"> </w:t>
      </w:r>
      <w:r>
        <w:t>самоуправление.</w:t>
      </w:r>
    </w:p>
    <w:p>
      <w:pPr>
        <w:pStyle w:val="6"/>
        <w:ind w:left="899" w:firstLine="0"/>
      </w:pPr>
      <w:r>
        <w:t>Детское</w:t>
      </w:r>
      <w:r>
        <w:rPr>
          <w:spacing w:val="-4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p>
      <w:pPr>
        <w:pStyle w:val="3"/>
        <w:spacing w:before="7"/>
      </w:pPr>
      <w:r>
        <w:t>На уровне</w:t>
      </w:r>
      <w:r>
        <w:rPr>
          <w:spacing w:val="-2"/>
        </w:rPr>
        <w:t xml:space="preserve"> </w:t>
      </w:r>
      <w:r>
        <w:t>школы: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08" w:firstLine="566"/>
        <w:jc w:val="both"/>
        <w:rPr>
          <w:rFonts w:ascii="Symbol" w:hAnsi="Symbol"/>
          <w:sz w:val="20"/>
        </w:rPr>
      </w:pP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1"/>
          <w:sz w:val="20"/>
        </w:rPr>
        <w:t xml:space="preserve"> </w:t>
      </w:r>
      <w:r>
        <w:rPr>
          <w:sz w:val="20"/>
        </w:rPr>
        <w:t>учащихся,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учета</w:t>
      </w:r>
      <w:r>
        <w:rPr>
          <w:spacing w:val="1"/>
          <w:sz w:val="20"/>
        </w:rPr>
        <w:t xml:space="preserve"> </w:t>
      </w:r>
      <w:r>
        <w:rPr>
          <w:sz w:val="20"/>
        </w:rPr>
        <w:t>мнения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 по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вопросам управления образовательной организацией и принятия административных решений, затрагивающих их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законные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интересы;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24" w:firstLine="566"/>
        <w:jc w:val="both"/>
        <w:rPr>
          <w:rFonts w:ascii="Symbol" w:hAnsi="Symbol"/>
          <w:sz w:val="20"/>
        </w:rPr>
      </w:pPr>
      <w:r>
        <w:rPr>
          <w:sz w:val="20"/>
        </w:rPr>
        <w:t>через деятельность Совета старост, объединяющего старост классов для облегчения распространения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значимой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школьников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информации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получения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обратной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связи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от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классных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коллективов;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37" w:lineRule="auto"/>
        <w:ind w:left="333" w:right="511" w:firstLine="566"/>
        <w:jc w:val="both"/>
        <w:rPr>
          <w:rFonts w:ascii="Symbol" w:hAnsi="Symbol"/>
          <w:sz w:val="20"/>
        </w:rPr>
      </w:pP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постоянно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актива,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инициирующего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 личностно значимых для школьников событий (соревнований, конкурсов, фестивалей, капустников,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флешмобов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т.п.);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10" w:firstLine="566"/>
        <w:jc w:val="both"/>
        <w:rPr>
          <w:rFonts w:ascii="Symbol" w:hAnsi="Symbol"/>
          <w:sz w:val="20"/>
        </w:rPr>
      </w:pPr>
      <w:r>
        <w:rPr>
          <w:sz w:val="20"/>
        </w:rPr>
        <w:t>через деятельность творческих советов дела, отвечающих за проведение тех или иных конкретных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праздников, вечеров, акций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т.п.;</w:t>
      </w:r>
    </w:p>
    <w:p>
      <w:pPr>
        <w:spacing w:after="0" w:line="240" w:lineRule="auto"/>
        <w:jc w:val="both"/>
        <w:rPr>
          <w:rFonts w:ascii="Symbol" w:hAnsi="Symbol"/>
          <w:sz w:val="20"/>
        </w:rPr>
        <w:sectPr>
          <w:pgSz w:w="11920" w:h="16850"/>
          <w:pgMar w:top="840" w:right="480" w:bottom="1140" w:left="800" w:header="0" w:footer="861" w:gutter="0"/>
          <w:cols w:space="720" w:num="1"/>
        </w:sectPr>
      </w:pPr>
    </w:p>
    <w:p>
      <w:pPr>
        <w:pStyle w:val="9"/>
        <w:numPr>
          <w:ilvl w:val="1"/>
          <w:numId w:val="3"/>
        </w:numPr>
        <w:tabs>
          <w:tab w:val="left" w:pos="1327"/>
        </w:tabs>
        <w:spacing w:before="81" w:after="0" w:line="237" w:lineRule="auto"/>
        <w:ind w:left="333" w:right="527" w:firstLine="566"/>
        <w:jc w:val="both"/>
        <w:rPr>
          <w:rFonts w:ascii="Symbol" w:hAnsi="Symbol"/>
          <w:sz w:val="20"/>
        </w:rPr>
      </w:pPr>
      <w:r>
        <w:rPr>
          <w:sz w:val="20"/>
        </w:rPr>
        <w:t>через деятельность созданной из наиболее авторитетных старшеклассников и курируемой школьным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психологом</w:t>
      </w:r>
      <w:r>
        <w:rPr>
          <w:spacing w:val="-7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урегулированию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конфликтных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школе.</w:t>
      </w:r>
    </w:p>
    <w:p>
      <w:pPr>
        <w:pStyle w:val="3"/>
        <w:spacing w:before="1" w:line="240" w:lineRule="auto"/>
        <w:rPr>
          <w:b w:val="0"/>
        </w:rPr>
      </w:pPr>
      <w:r>
        <w:t>На уровне</w:t>
      </w:r>
      <w:r>
        <w:rPr>
          <w:spacing w:val="-2"/>
        </w:rPr>
        <w:t xml:space="preserve"> </w:t>
      </w:r>
      <w:r>
        <w:t>классов</w:t>
      </w:r>
      <w:r>
        <w:rPr>
          <w:b w:val="0"/>
        </w:rPr>
        <w:t>: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11" w:firstLine="566"/>
        <w:jc w:val="both"/>
        <w:rPr>
          <w:rFonts w:ascii="Symbol" w:hAnsi="Symbol"/>
          <w:sz w:val="20"/>
        </w:rPr>
      </w:pPr>
      <w:r>
        <w:rPr>
          <w:sz w:val="20"/>
        </w:rPr>
        <w:t>через деятельность выборных по инициативе и предложениям учащихся класса лидеров 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старост,</w:t>
      </w:r>
      <w:r>
        <w:rPr>
          <w:spacing w:val="1"/>
          <w:sz w:val="20"/>
        </w:rPr>
        <w:t xml:space="preserve"> </w:t>
      </w:r>
      <w:r>
        <w:rPr>
          <w:sz w:val="20"/>
        </w:rPr>
        <w:t>дежурных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командиров),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интересы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призванных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работой</w:t>
      </w:r>
      <w:r>
        <w:rPr>
          <w:spacing w:val="-7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-8"/>
          <w:sz w:val="20"/>
        </w:rPr>
        <w:t xml:space="preserve"> </w:t>
      </w:r>
      <w:r>
        <w:rPr>
          <w:sz w:val="20"/>
        </w:rPr>
        <w:t>самоуправления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руководителей;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3" w:after="0" w:line="237" w:lineRule="auto"/>
        <w:ind w:left="333" w:right="518" w:firstLine="566"/>
        <w:jc w:val="both"/>
        <w:rPr>
          <w:rFonts w:ascii="Symbol" w:hAnsi="Symbol"/>
          <w:sz w:val="20"/>
        </w:rPr>
      </w:pP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направления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работы</w:t>
      </w:r>
      <w:r>
        <w:rPr>
          <w:sz w:val="20"/>
        </w:rPr>
        <w:t xml:space="preserve"> </w:t>
      </w:r>
      <w:r>
        <w:rPr>
          <w:spacing w:val="-1"/>
          <w:sz w:val="20"/>
        </w:rPr>
        <w:t>класса</w:t>
      </w:r>
      <w:r>
        <w:rPr>
          <w:sz w:val="20"/>
        </w:rPr>
        <w:t xml:space="preserve"> </w:t>
      </w:r>
      <w:r>
        <w:rPr>
          <w:spacing w:val="-1"/>
          <w:sz w:val="20"/>
        </w:rPr>
        <w:t>(например: штаб спортивных дел,</w:t>
      </w:r>
      <w:r>
        <w:rPr>
          <w:sz w:val="20"/>
        </w:rPr>
        <w:t xml:space="preserve"> штаб</w:t>
      </w:r>
      <w:r>
        <w:rPr>
          <w:spacing w:val="-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дел, штаб работы</w:t>
      </w:r>
      <w:r>
        <w:rPr>
          <w:spacing w:val="3"/>
          <w:sz w:val="20"/>
        </w:rPr>
        <w:t xml:space="preserve"> </w:t>
      </w:r>
      <w:r>
        <w:rPr>
          <w:sz w:val="20"/>
        </w:rPr>
        <w:t>с младшими</w:t>
      </w:r>
      <w:r>
        <w:rPr>
          <w:spacing w:val="-13"/>
          <w:sz w:val="20"/>
        </w:rPr>
        <w:t xml:space="preserve"> </w:t>
      </w:r>
      <w:r>
        <w:rPr>
          <w:sz w:val="20"/>
        </w:rPr>
        <w:t>ребятами);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04" w:firstLine="566"/>
        <w:jc w:val="both"/>
        <w:rPr>
          <w:rFonts w:ascii="Symbol" w:hAnsi="Symbol"/>
          <w:sz w:val="20"/>
        </w:rPr>
      </w:pPr>
      <w:r>
        <w:rPr>
          <w:sz w:val="20"/>
        </w:rPr>
        <w:t>через организацию на принципах самоуправления жизни детских групп, отправляющихся в походы,</w:t>
      </w:r>
      <w:r>
        <w:rPr>
          <w:spacing w:val="1"/>
          <w:sz w:val="20"/>
        </w:rPr>
        <w:t xml:space="preserve"> </w:t>
      </w:r>
      <w:r>
        <w:rPr>
          <w:sz w:val="20"/>
        </w:rPr>
        <w:t>экспедиции, на экскурсии,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осуществляемую через систему распределяемых среди участников ответственных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должностей.</w:t>
      </w:r>
    </w:p>
    <w:p>
      <w:pPr>
        <w:pStyle w:val="3"/>
        <w:spacing w:before="3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уровне: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2" w:after="0" w:line="235" w:lineRule="auto"/>
        <w:ind w:left="333" w:right="510" w:firstLine="566"/>
        <w:jc w:val="both"/>
        <w:rPr>
          <w:rFonts w:ascii="Symbol" w:hAnsi="Symbol"/>
          <w:sz w:val="20"/>
        </w:rPr>
      </w:pPr>
      <w:r>
        <w:rPr>
          <w:sz w:val="20"/>
        </w:rPr>
        <w:t>через вовлечение школьников в планирование, организацию, проведение и анализ общешкольных и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внутриклассных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дел;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1" w:after="0" w:line="240" w:lineRule="auto"/>
        <w:ind w:left="333" w:right="519" w:firstLine="566"/>
        <w:jc w:val="both"/>
        <w:rPr>
          <w:rFonts w:ascii="Symbol" w:hAnsi="Symbol"/>
          <w:sz w:val="20"/>
        </w:rPr>
      </w:pPr>
      <w:r>
        <w:rPr>
          <w:sz w:val="20"/>
        </w:rPr>
        <w:t>через реализацию школьниками, взявшими на себя соответствующую роль, функций по контролю за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порядком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чистотой</w:t>
      </w:r>
      <w:r>
        <w:rPr>
          <w:spacing w:val="-4"/>
          <w:sz w:val="20"/>
        </w:rPr>
        <w:t xml:space="preserve"> </w:t>
      </w:r>
      <w:r>
        <w:rPr>
          <w:sz w:val="20"/>
        </w:rPr>
        <w:t>в классе,</w:t>
      </w:r>
      <w:r>
        <w:rPr>
          <w:spacing w:val="3"/>
          <w:sz w:val="20"/>
        </w:rPr>
        <w:t xml:space="preserve"> </w:t>
      </w:r>
      <w:r>
        <w:rPr>
          <w:sz w:val="20"/>
        </w:rPr>
        <w:t>уходом</w:t>
      </w:r>
      <w:r>
        <w:rPr>
          <w:spacing w:val="-8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классной</w:t>
      </w:r>
      <w:r>
        <w:rPr>
          <w:spacing w:val="-2"/>
          <w:sz w:val="20"/>
        </w:rPr>
        <w:t xml:space="preserve"> </w:t>
      </w:r>
      <w:r>
        <w:rPr>
          <w:sz w:val="20"/>
        </w:rPr>
        <w:t>комнатой,</w:t>
      </w:r>
      <w:r>
        <w:rPr>
          <w:spacing w:val="-7"/>
          <w:sz w:val="20"/>
        </w:rPr>
        <w:t xml:space="preserve"> </w:t>
      </w:r>
      <w:r>
        <w:rPr>
          <w:sz w:val="20"/>
        </w:rPr>
        <w:t>комнатными</w:t>
      </w:r>
      <w:r>
        <w:rPr>
          <w:spacing w:val="-11"/>
          <w:sz w:val="20"/>
        </w:rPr>
        <w:t xml:space="preserve"> </w:t>
      </w:r>
      <w:r>
        <w:rPr>
          <w:sz w:val="20"/>
        </w:rPr>
        <w:t>растениями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т.п.</w:t>
      </w:r>
    </w:p>
    <w:p>
      <w:pPr>
        <w:pStyle w:val="6"/>
        <w:spacing w:before="8"/>
        <w:ind w:left="0" w:firstLine="0"/>
        <w:jc w:val="left"/>
      </w:pPr>
    </w:p>
    <w:p>
      <w:pPr>
        <w:pStyle w:val="2"/>
        <w:numPr>
          <w:ilvl w:val="1"/>
          <w:numId w:val="9"/>
        </w:numPr>
        <w:tabs>
          <w:tab w:val="left" w:pos="3269"/>
        </w:tabs>
        <w:spacing w:before="0" w:after="0" w:line="240" w:lineRule="auto"/>
        <w:ind w:left="3269" w:right="0" w:hanging="353"/>
        <w:jc w:val="left"/>
      </w:pPr>
      <w:r>
        <w:t>Модуль</w:t>
      </w:r>
      <w:r>
        <w:rPr>
          <w:spacing w:val="-11"/>
        </w:rPr>
        <w:t xml:space="preserve"> </w:t>
      </w:r>
      <w:r>
        <w:t>«Детские</w:t>
      </w:r>
      <w:r>
        <w:rPr>
          <w:spacing w:val="-8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t>объединения»</w:t>
      </w:r>
    </w:p>
    <w:p>
      <w:pPr>
        <w:pStyle w:val="6"/>
        <w:spacing w:before="3"/>
        <w:ind w:left="0" w:firstLine="0"/>
        <w:jc w:val="left"/>
        <w:rPr>
          <w:b/>
          <w:sz w:val="19"/>
        </w:rPr>
      </w:pPr>
    </w:p>
    <w:p>
      <w:pPr>
        <w:pStyle w:val="6"/>
        <w:ind w:right="511"/>
        <w:rPr>
          <w:i/>
        </w:rPr>
      </w:pPr>
      <w:r>
        <w:t>Действующее на базе школы детское общественное объединение – это добровольное, 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 интересов для реализации общих целей, указанных в уставе общественного объединения. Его правовой</w:t>
      </w:r>
      <w:r>
        <w:rPr>
          <w:spacing w:val="-4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19.05.1995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(ред. от</w:t>
      </w:r>
      <w:r>
        <w:rPr>
          <w:spacing w:val="1"/>
        </w:rPr>
        <w:t xml:space="preserve"> </w:t>
      </w:r>
      <w:r>
        <w:t>20.12.2017) "Об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объединениях"</w:t>
      </w:r>
      <w:r>
        <w:rPr>
          <w:spacing w:val="1"/>
        </w:rPr>
        <w:t xml:space="preserve"> </w:t>
      </w:r>
      <w:r>
        <w:t>(ст. 5).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общественном объединении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через</w:t>
      </w:r>
      <w:r>
        <w:rPr>
          <w:i/>
        </w:rPr>
        <w:t>: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2" w:after="0" w:line="240" w:lineRule="auto"/>
        <w:ind w:left="333" w:right="506" w:firstLine="566"/>
        <w:jc w:val="both"/>
        <w:rPr>
          <w:rFonts w:ascii="Symbol" w:hAnsi="Symbol"/>
          <w:sz w:val="20"/>
        </w:rPr>
      </w:pPr>
      <w:r>
        <w:rPr>
          <w:sz w:val="20"/>
        </w:rPr>
        <w:t>утверждение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детском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общественном</w:t>
      </w:r>
      <w:r>
        <w:rPr>
          <w:spacing w:val="51"/>
          <w:sz w:val="20"/>
        </w:rPr>
        <w:t xml:space="preserve"> </w:t>
      </w:r>
      <w:r>
        <w:rPr>
          <w:sz w:val="20"/>
        </w:rPr>
        <w:t>объединении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демократических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1"/>
          <w:sz w:val="20"/>
        </w:rPr>
        <w:t xml:space="preserve"> </w:t>
      </w:r>
      <w:r>
        <w:rPr>
          <w:sz w:val="20"/>
        </w:rPr>
        <w:t>(выборы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руководящих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подотчетность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общему сбору объединения; ротация состава выборных органов и т.п.), дающих ребенку возможность получить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 значимый</w:t>
      </w:r>
      <w:r>
        <w:rPr>
          <w:spacing w:val="-1"/>
          <w:sz w:val="20"/>
        </w:rPr>
        <w:t xml:space="preserve"> </w:t>
      </w:r>
      <w:r>
        <w:rPr>
          <w:sz w:val="20"/>
        </w:rPr>
        <w:t>опыт</w:t>
      </w:r>
      <w:r>
        <w:rPr>
          <w:spacing w:val="-1"/>
          <w:sz w:val="20"/>
        </w:rPr>
        <w:t xml:space="preserve"> </w:t>
      </w:r>
      <w:r>
        <w:rPr>
          <w:sz w:val="20"/>
        </w:rPr>
        <w:t>гражданского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поведения;</w:t>
      </w:r>
    </w:p>
    <w:p>
      <w:pPr>
        <w:pStyle w:val="9"/>
        <w:numPr>
          <w:ilvl w:val="1"/>
          <w:numId w:val="3"/>
        </w:numPr>
        <w:tabs>
          <w:tab w:val="left" w:pos="1133"/>
        </w:tabs>
        <w:spacing w:before="0" w:after="0" w:line="240" w:lineRule="auto"/>
        <w:ind w:left="333" w:right="504" w:firstLine="566"/>
        <w:jc w:val="both"/>
        <w:rPr>
          <w:rFonts w:ascii="Symbol" w:hAnsi="Symbol"/>
          <w:sz w:val="20"/>
        </w:rPr>
      </w:pP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полезных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дающих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детям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получить</w:t>
      </w:r>
      <w:r>
        <w:rPr>
          <w:spacing w:val="1"/>
          <w:sz w:val="20"/>
        </w:rPr>
        <w:t xml:space="preserve"> </w:t>
      </w:r>
      <w:r>
        <w:rPr>
          <w:sz w:val="20"/>
        </w:rPr>
        <w:t>важный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личностного развития опыт деятельности, направленной на помощь другим людям, своей школе, обществу в</w:t>
      </w:r>
      <w:r>
        <w:rPr>
          <w:spacing w:val="1"/>
          <w:sz w:val="20"/>
        </w:rPr>
        <w:t xml:space="preserve"> </w:t>
      </w:r>
      <w:r>
        <w:rPr>
          <w:sz w:val="20"/>
        </w:rPr>
        <w:t>целом; развить в себе такие качества как забота, уважение, умение сопереживать, умение общаться, слушать и</w:t>
      </w:r>
      <w:r>
        <w:rPr>
          <w:spacing w:val="1"/>
          <w:sz w:val="20"/>
        </w:rPr>
        <w:t xml:space="preserve"> </w:t>
      </w:r>
      <w:r>
        <w:rPr>
          <w:sz w:val="20"/>
        </w:rPr>
        <w:t>слышать других. Такими делами могут являться: посильная помощь, оказываемая школьниками пожилым людям;</w:t>
      </w:r>
      <w:r>
        <w:rPr>
          <w:spacing w:val="-47"/>
          <w:sz w:val="20"/>
        </w:rPr>
        <w:t xml:space="preserve"> </w:t>
      </w:r>
      <w:r>
        <w:rPr>
          <w:sz w:val="20"/>
        </w:rPr>
        <w:t>совместная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сферы</w:t>
      </w:r>
      <w:r>
        <w:rPr>
          <w:spacing w:val="1"/>
          <w:sz w:val="20"/>
        </w:rPr>
        <w:t xml:space="preserve"> </w:t>
      </w:r>
      <w:r>
        <w:rPr>
          <w:sz w:val="20"/>
        </w:rPr>
        <w:t>(проведение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культурно-просветительских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развлекательных мероприятий для посетителей этих учреждений, помощь в благоустройстве территории 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учреждений и т.п.); участие школьников в работе на прилегающей к школе территории (работа в школьном саду,</w:t>
      </w:r>
      <w:r>
        <w:rPr>
          <w:spacing w:val="1"/>
          <w:sz w:val="20"/>
        </w:rPr>
        <w:t xml:space="preserve"> </w:t>
      </w:r>
      <w:r>
        <w:rPr>
          <w:sz w:val="20"/>
        </w:rPr>
        <w:t>уход</w:t>
      </w:r>
      <w:r>
        <w:rPr>
          <w:spacing w:val="-11"/>
          <w:sz w:val="20"/>
        </w:rPr>
        <w:t xml:space="preserve"> </w:t>
      </w:r>
      <w:r>
        <w:rPr>
          <w:sz w:val="20"/>
        </w:rPr>
        <w:t>за деревьями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кустарниками, благоустройство</w:t>
      </w:r>
      <w:r>
        <w:rPr>
          <w:spacing w:val="-1"/>
          <w:sz w:val="20"/>
        </w:rPr>
        <w:t xml:space="preserve"> </w:t>
      </w:r>
      <w:r>
        <w:rPr>
          <w:sz w:val="20"/>
        </w:rPr>
        <w:t>клумб) 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другие;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09" w:firstLine="566"/>
        <w:jc w:val="both"/>
        <w:rPr>
          <w:rFonts w:ascii="Symbol" w:hAnsi="Symbol"/>
          <w:sz w:val="20"/>
        </w:rPr>
      </w:pP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полезных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дающих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детям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получить</w:t>
      </w:r>
      <w:r>
        <w:rPr>
          <w:spacing w:val="1"/>
          <w:sz w:val="20"/>
        </w:rPr>
        <w:t xml:space="preserve"> </w:t>
      </w:r>
      <w:r>
        <w:rPr>
          <w:sz w:val="20"/>
        </w:rPr>
        <w:t>важный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личностного развития опыт осуществления дел, направленных на помощь другим людям, своей школе, обществу</w:t>
      </w:r>
      <w:r>
        <w:rPr>
          <w:spacing w:val="1"/>
          <w:sz w:val="20"/>
        </w:rPr>
        <w:t xml:space="preserve"> </w:t>
      </w:r>
      <w:r>
        <w:rPr>
          <w:sz w:val="20"/>
        </w:rPr>
        <w:t>в целом; развить в себе такие качества как внимание, забота, уважение, умение сопереживать, умение общаться,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слушать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слышать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других;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11" w:firstLine="566"/>
        <w:jc w:val="both"/>
        <w:rPr>
          <w:rFonts w:ascii="Symbol" w:hAnsi="Symbol"/>
          <w:sz w:val="20"/>
        </w:rPr>
      </w:pPr>
      <w:r>
        <w:rPr>
          <w:sz w:val="20"/>
        </w:rPr>
        <w:t>клубные</w:t>
      </w:r>
      <w:r>
        <w:rPr>
          <w:spacing w:val="1"/>
          <w:sz w:val="20"/>
        </w:rPr>
        <w:t xml:space="preserve"> </w:t>
      </w:r>
      <w:r>
        <w:rPr>
          <w:sz w:val="20"/>
        </w:rPr>
        <w:t>встречи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формальные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неформальные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встречи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51"/>
          <w:sz w:val="20"/>
        </w:rPr>
        <w:t xml:space="preserve"> </w:t>
      </w:r>
      <w:r>
        <w:rPr>
          <w:sz w:val="20"/>
        </w:rPr>
        <w:t>общественного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 для обсуждения вопросов управления объединением, планирования дел в школе и микрорайоне,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совместного пения,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празднования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знаменательных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-2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событий;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17" w:firstLine="566"/>
        <w:jc w:val="both"/>
        <w:rPr>
          <w:rFonts w:ascii="Symbol" w:hAnsi="Symbol"/>
          <w:sz w:val="20"/>
        </w:rPr>
      </w:pPr>
      <w:r>
        <w:rPr>
          <w:sz w:val="20"/>
        </w:rPr>
        <w:t>рекрутинговые мероприятия в начальной школе, реализующие идею популяризации 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 общественного объединения, привлечения в него новых участников (проводятся в форме игр, квестов,</w:t>
      </w:r>
      <w:r>
        <w:rPr>
          <w:spacing w:val="1"/>
          <w:sz w:val="20"/>
        </w:rPr>
        <w:t xml:space="preserve"> </w:t>
      </w:r>
      <w:r>
        <w:rPr>
          <w:sz w:val="20"/>
        </w:rPr>
        <w:t>театрализаций и</w:t>
      </w:r>
      <w:r>
        <w:rPr>
          <w:spacing w:val="-2"/>
          <w:sz w:val="20"/>
        </w:rPr>
        <w:t xml:space="preserve"> </w:t>
      </w:r>
      <w:r>
        <w:rPr>
          <w:sz w:val="20"/>
        </w:rPr>
        <w:t>т.п.);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03" w:firstLine="566"/>
        <w:jc w:val="both"/>
        <w:rPr>
          <w:rFonts w:ascii="Symbol" w:hAnsi="Symbol"/>
          <w:sz w:val="20"/>
        </w:rPr>
      </w:pPr>
      <w:r>
        <w:rPr>
          <w:sz w:val="20"/>
        </w:rPr>
        <w:t>поддержку и развитие в детском объединении его традиций и ритуалов, формирующих у 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чувство</w:t>
      </w:r>
      <w:r>
        <w:rPr>
          <w:spacing w:val="1"/>
          <w:sz w:val="20"/>
        </w:rPr>
        <w:t xml:space="preserve"> </w:t>
      </w:r>
      <w:r>
        <w:rPr>
          <w:sz w:val="20"/>
        </w:rPr>
        <w:t>общности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членами,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чувство</w:t>
      </w:r>
      <w:r>
        <w:rPr>
          <w:spacing w:val="1"/>
          <w:sz w:val="20"/>
        </w:rPr>
        <w:t xml:space="preserve"> </w:t>
      </w:r>
      <w:r>
        <w:rPr>
          <w:sz w:val="20"/>
        </w:rPr>
        <w:t>причастности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тому,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объединении</w:t>
      </w:r>
      <w:r>
        <w:rPr>
          <w:spacing w:val="1"/>
          <w:sz w:val="20"/>
        </w:rPr>
        <w:t xml:space="preserve"> </w:t>
      </w:r>
      <w:r>
        <w:rPr>
          <w:sz w:val="20"/>
        </w:rPr>
        <w:t>(реализуется посредством введения особой символики детского объединения, проведения ежегодной церемонии</w:t>
      </w:r>
      <w:r>
        <w:rPr>
          <w:spacing w:val="1"/>
          <w:sz w:val="20"/>
        </w:rPr>
        <w:t xml:space="preserve"> </w:t>
      </w:r>
      <w:r>
        <w:rPr>
          <w:sz w:val="20"/>
        </w:rPr>
        <w:t>посвящения в члены детского объединения, создания и поддержки интернет-странички детского объединения в</w:t>
      </w:r>
      <w:r>
        <w:rPr>
          <w:spacing w:val="1"/>
          <w:sz w:val="20"/>
        </w:rPr>
        <w:t xml:space="preserve"> </w:t>
      </w:r>
      <w:r>
        <w:rPr>
          <w:sz w:val="20"/>
        </w:rPr>
        <w:t>соцсетях, организации деятельности пресс-центра детского объединения, проведения традиционных огоньков –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-1"/>
          <w:sz w:val="20"/>
        </w:rPr>
        <w:t xml:space="preserve"> </w:t>
      </w:r>
      <w:r>
        <w:rPr>
          <w:sz w:val="20"/>
        </w:rPr>
        <w:t>коллективного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1"/>
          <w:sz w:val="20"/>
        </w:rPr>
        <w:t xml:space="preserve"> </w:t>
      </w:r>
      <w:r>
        <w:rPr>
          <w:sz w:val="20"/>
        </w:rPr>
        <w:t>проводимых</w:t>
      </w:r>
      <w:r>
        <w:rPr>
          <w:spacing w:val="-1"/>
          <w:sz w:val="20"/>
        </w:rPr>
        <w:t xml:space="preserve"> </w:t>
      </w:r>
      <w:r>
        <w:rPr>
          <w:sz w:val="20"/>
        </w:rPr>
        <w:t>детским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объединением</w:t>
      </w:r>
      <w:r>
        <w:rPr>
          <w:spacing w:val="4"/>
          <w:sz w:val="20"/>
        </w:rPr>
        <w:t xml:space="preserve"> </w:t>
      </w:r>
      <w:r>
        <w:rPr>
          <w:sz w:val="20"/>
        </w:rPr>
        <w:t>дел);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12" w:firstLine="566"/>
        <w:jc w:val="both"/>
        <w:rPr>
          <w:rFonts w:ascii="Symbol" w:hAnsi="Symbol"/>
          <w:sz w:val="20"/>
        </w:rPr>
      </w:pPr>
      <w:r>
        <w:rPr>
          <w:sz w:val="20"/>
        </w:rPr>
        <w:t>участие членов детского общественного объединения в волонтерских акциях, деятельности на благо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конкретных людей и социального окружения в целом. Это может быть как участием школьников в проведении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разовых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акций,</w:t>
      </w:r>
      <w:r>
        <w:rPr>
          <w:sz w:val="20"/>
        </w:rPr>
        <w:t xml:space="preserve"> </w:t>
      </w:r>
      <w:r>
        <w:rPr>
          <w:spacing w:val="-1"/>
          <w:sz w:val="20"/>
        </w:rPr>
        <w:t>которые</w:t>
      </w:r>
      <w:r>
        <w:rPr>
          <w:spacing w:val="-2"/>
          <w:sz w:val="20"/>
        </w:rPr>
        <w:t xml:space="preserve"> </w:t>
      </w:r>
      <w:r>
        <w:rPr>
          <w:sz w:val="20"/>
        </w:rPr>
        <w:t>часто</w:t>
      </w:r>
      <w:r>
        <w:rPr>
          <w:spacing w:val="-1"/>
          <w:sz w:val="20"/>
        </w:rPr>
        <w:t xml:space="preserve"> </w:t>
      </w:r>
      <w:r>
        <w:rPr>
          <w:sz w:val="20"/>
        </w:rPr>
        <w:t>носят</w:t>
      </w:r>
      <w:r>
        <w:rPr>
          <w:spacing w:val="-2"/>
          <w:sz w:val="20"/>
        </w:rPr>
        <w:t xml:space="preserve"> </w:t>
      </w:r>
      <w:r>
        <w:rPr>
          <w:sz w:val="20"/>
        </w:rPr>
        <w:t>масштабный</w:t>
      </w:r>
      <w:r>
        <w:rPr>
          <w:spacing w:val="-3"/>
          <w:sz w:val="20"/>
        </w:rPr>
        <w:t xml:space="preserve"> </w:t>
      </w:r>
      <w:r>
        <w:rPr>
          <w:sz w:val="20"/>
        </w:rPr>
        <w:t>характер,</w:t>
      </w:r>
      <w:r>
        <w:rPr>
          <w:spacing w:val="-2"/>
          <w:sz w:val="20"/>
        </w:rPr>
        <w:t xml:space="preserve"> </w:t>
      </w:r>
      <w:r>
        <w:rPr>
          <w:sz w:val="20"/>
        </w:rPr>
        <w:t>так</w:t>
      </w:r>
      <w:r>
        <w:rPr>
          <w:spacing w:val="-3"/>
          <w:sz w:val="20"/>
        </w:rPr>
        <w:t xml:space="preserve"> </w:t>
      </w:r>
      <w:r>
        <w:rPr>
          <w:sz w:val="20"/>
        </w:rPr>
        <w:t>и постоянной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деятельностью</w:t>
      </w:r>
      <w:r>
        <w:rPr>
          <w:spacing w:val="-13"/>
          <w:sz w:val="20"/>
        </w:rPr>
        <w:t xml:space="preserve"> </w:t>
      </w:r>
      <w:r>
        <w:rPr>
          <w:sz w:val="20"/>
        </w:rPr>
        <w:t>школьников.</w:t>
      </w:r>
    </w:p>
    <w:p>
      <w:pPr>
        <w:spacing w:after="0" w:line="240" w:lineRule="auto"/>
        <w:jc w:val="both"/>
        <w:rPr>
          <w:rFonts w:ascii="Symbol" w:hAnsi="Symbol"/>
          <w:sz w:val="20"/>
        </w:rPr>
        <w:sectPr>
          <w:pgSz w:w="11920" w:h="16850"/>
          <w:pgMar w:top="840" w:right="480" w:bottom="1140" w:left="800" w:header="0" w:footer="861" w:gutter="0"/>
          <w:cols w:space="720" w:num="1"/>
        </w:sectPr>
      </w:pPr>
    </w:p>
    <w:p>
      <w:pPr>
        <w:pStyle w:val="2"/>
        <w:numPr>
          <w:ilvl w:val="1"/>
          <w:numId w:val="9"/>
        </w:numPr>
        <w:tabs>
          <w:tab w:val="left" w:pos="402"/>
        </w:tabs>
        <w:spacing w:before="66" w:after="0" w:line="240" w:lineRule="auto"/>
        <w:ind w:left="4822" w:right="4013" w:hanging="4823"/>
        <w:jc w:val="right"/>
      </w:pPr>
      <w:r>
        <w:rPr>
          <w:w w:val="95"/>
        </w:rPr>
        <w:t>Модуль</w:t>
      </w:r>
      <w:r>
        <w:rPr>
          <w:spacing w:val="42"/>
          <w:w w:val="95"/>
        </w:rPr>
        <w:t xml:space="preserve"> </w:t>
      </w:r>
      <w:r>
        <w:rPr>
          <w:w w:val="95"/>
        </w:rPr>
        <w:t>«Волонтер»</w:t>
      </w:r>
    </w:p>
    <w:p>
      <w:pPr>
        <w:pStyle w:val="6"/>
        <w:ind w:left="0" w:firstLine="0"/>
        <w:jc w:val="left"/>
        <w:rPr>
          <w:b/>
          <w:sz w:val="19"/>
        </w:rPr>
      </w:pPr>
    </w:p>
    <w:p>
      <w:pPr>
        <w:pStyle w:val="6"/>
        <w:spacing w:before="1"/>
        <w:ind w:right="507"/>
      </w:pPr>
      <w:r>
        <w:t>Волонтерство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–полезных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конкретных людей и социального окружения в целом. Волонтерство может быть событийным и повседневным.</w:t>
      </w:r>
      <w:r>
        <w:rPr>
          <w:spacing w:val="1"/>
        </w:rPr>
        <w:t xml:space="preserve"> </w:t>
      </w:r>
      <w:r>
        <w:t>Событийное волонтерство предполагает участие обучающихся в проведении разовых акции, которые часто носят</w:t>
      </w:r>
      <w:r>
        <w:rPr>
          <w:spacing w:val="1"/>
        </w:rPr>
        <w:t xml:space="preserve"> </w:t>
      </w:r>
      <w:r>
        <w:t>масштабный характер, проводится на уровне города, района, страны. Повседневное волонтерство предполагает</w:t>
      </w:r>
      <w:r>
        <w:rPr>
          <w:spacing w:val="1"/>
        </w:rPr>
        <w:t xml:space="preserve"> </w:t>
      </w:r>
      <w:r>
        <w:t>постоянную деятельность обучающихся направленную на благо конкретных людей и социального окружения в</w:t>
      </w:r>
      <w:r>
        <w:rPr>
          <w:spacing w:val="1"/>
        </w:rPr>
        <w:t xml:space="preserve"> </w:t>
      </w:r>
      <w:r>
        <w:t>целом. Волонтерство позволяет обучающимся проявить такие качества как внимание, забота, уважение, развивать</w:t>
      </w:r>
      <w:r>
        <w:rPr>
          <w:spacing w:val="-48"/>
        </w:rPr>
        <w:t xml:space="preserve"> </w:t>
      </w:r>
      <w:r>
        <w:t>коммуникативную культуру, умение общаться, слушать и слышать эмоциональный интеллект, эмпатию, умение</w:t>
      </w:r>
      <w:r>
        <w:rPr>
          <w:spacing w:val="1"/>
        </w:rPr>
        <w:t xml:space="preserve"> </w:t>
      </w:r>
      <w:r>
        <w:t>сопереживать.</w:t>
      </w:r>
    </w:p>
    <w:p>
      <w:pPr>
        <w:pStyle w:val="6"/>
        <w:spacing w:before="3"/>
        <w:ind w:left="899" w:firstLine="0"/>
      </w:pPr>
      <w:r>
        <w:t>Воспитательный</w:t>
      </w:r>
      <w:r>
        <w:rPr>
          <w:spacing w:val="-6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волонтерства</w:t>
      </w:r>
      <w:r>
        <w:rPr>
          <w:spacing w:val="-6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образом:</w:t>
      </w:r>
    </w:p>
    <w:p>
      <w:pPr>
        <w:pStyle w:val="2"/>
        <w:spacing w:before="5" w:line="228" w:lineRule="exact"/>
        <w:ind w:left="899" w:firstLine="0"/>
        <w:jc w:val="both"/>
      </w:pPr>
      <w:r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-4"/>
        </w:rPr>
        <w:t xml:space="preserve"> </w:t>
      </w:r>
      <w:r>
        <w:t>уровне:</w:t>
      </w:r>
    </w:p>
    <w:p>
      <w:pPr>
        <w:pStyle w:val="9"/>
        <w:numPr>
          <w:ilvl w:val="0"/>
          <w:numId w:val="5"/>
        </w:numPr>
        <w:tabs>
          <w:tab w:val="left" w:pos="1073"/>
        </w:tabs>
        <w:spacing w:before="0" w:after="0" w:line="240" w:lineRule="auto"/>
        <w:ind w:left="333" w:right="517" w:firstLine="614"/>
        <w:jc w:val="both"/>
        <w:rPr>
          <w:sz w:val="20"/>
        </w:rPr>
      </w:pPr>
      <w:r>
        <w:rPr>
          <w:sz w:val="20"/>
        </w:rPr>
        <w:t>участие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культурных,</w:t>
      </w:r>
      <w:r>
        <w:rPr>
          <w:spacing w:val="-12"/>
          <w:sz w:val="20"/>
        </w:rPr>
        <w:t xml:space="preserve"> </w:t>
      </w:r>
      <w:r>
        <w:rPr>
          <w:sz w:val="20"/>
        </w:rPr>
        <w:t>спортивных,</w:t>
      </w:r>
      <w:r>
        <w:rPr>
          <w:spacing w:val="-6"/>
          <w:sz w:val="20"/>
        </w:rPr>
        <w:t xml:space="preserve"> </w:t>
      </w:r>
      <w:r>
        <w:rPr>
          <w:sz w:val="20"/>
        </w:rPr>
        <w:t>развлекательных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-8"/>
          <w:sz w:val="20"/>
        </w:rPr>
        <w:t xml:space="preserve"> </w:t>
      </w:r>
      <w:r>
        <w:rPr>
          <w:sz w:val="20"/>
        </w:rPr>
        <w:t>районного,</w:t>
      </w:r>
      <w:r>
        <w:rPr>
          <w:spacing w:val="-47"/>
          <w:sz w:val="20"/>
        </w:rPr>
        <w:t xml:space="preserve"> </w:t>
      </w:r>
      <w:r>
        <w:rPr>
          <w:sz w:val="20"/>
        </w:rPr>
        <w:t>городского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лица</w:t>
      </w:r>
      <w:r>
        <w:rPr>
          <w:spacing w:val="7"/>
          <w:sz w:val="20"/>
        </w:rPr>
        <w:t xml:space="preserve"> </w:t>
      </w:r>
      <w:r>
        <w:rPr>
          <w:sz w:val="20"/>
        </w:rPr>
        <w:t>школы;</w:t>
      </w:r>
    </w:p>
    <w:p>
      <w:pPr>
        <w:pStyle w:val="9"/>
        <w:numPr>
          <w:ilvl w:val="0"/>
          <w:numId w:val="5"/>
        </w:numPr>
        <w:tabs>
          <w:tab w:val="left" w:pos="1145"/>
        </w:tabs>
        <w:spacing w:before="0" w:after="0" w:line="240" w:lineRule="auto"/>
        <w:ind w:left="333" w:right="520" w:firstLine="566"/>
        <w:jc w:val="both"/>
        <w:rPr>
          <w:sz w:val="20"/>
        </w:rPr>
      </w:pP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культурных,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спортивных,</w:t>
      </w:r>
      <w:r>
        <w:rPr>
          <w:spacing w:val="1"/>
          <w:sz w:val="20"/>
        </w:rPr>
        <w:t xml:space="preserve"> </w:t>
      </w:r>
      <w:r>
        <w:rPr>
          <w:sz w:val="20"/>
        </w:rPr>
        <w:t>развлекательных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на базе</w:t>
      </w:r>
      <w:r>
        <w:rPr>
          <w:spacing w:val="4"/>
          <w:sz w:val="20"/>
        </w:rPr>
        <w:t xml:space="preserve"> </w:t>
      </w:r>
      <w:r>
        <w:rPr>
          <w:sz w:val="20"/>
        </w:rPr>
        <w:t>школы;</w:t>
      </w:r>
    </w:p>
    <w:p>
      <w:pPr>
        <w:pStyle w:val="9"/>
        <w:numPr>
          <w:ilvl w:val="0"/>
          <w:numId w:val="5"/>
        </w:numPr>
        <w:tabs>
          <w:tab w:val="left" w:pos="1013"/>
        </w:tabs>
        <w:spacing w:before="0" w:after="0" w:line="229" w:lineRule="exact"/>
        <w:ind w:left="1012" w:right="0" w:hanging="116"/>
        <w:jc w:val="both"/>
        <w:rPr>
          <w:sz w:val="20"/>
        </w:rPr>
      </w:pPr>
      <w:r>
        <w:rPr>
          <w:sz w:val="20"/>
        </w:rPr>
        <w:t>посильная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помощь,</w:t>
      </w:r>
      <w:r>
        <w:rPr>
          <w:spacing w:val="-4"/>
          <w:sz w:val="20"/>
        </w:rPr>
        <w:t xml:space="preserve"> </w:t>
      </w:r>
      <w:r>
        <w:rPr>
          <w:sz w:val="20"/>
        </w:rPr>
        <w:t>оказываемая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3"/>
          <w:sz w:val="20"/>
        </w:rPr>
        <w:t xml:space="preserve"> </w:t>
      </w:r>
      <w:r>
        <w:rPr>
          <w:sz w:val="20"/>
        </w:rPr>
        <w:t>пожилым</w:t>
      </w:r>
      <w:r>
        <w:rPr>
          <w:spacing w:val="-1"/>
          <w:sz w:val="20"/>
        </w:rPr>
        <w:t xml:space="preserve"> </w:t>
      </w:r>
      <w:r>
        <w:rPr>
          <w:sz w:val="20"/>
        </w:rPr>
        <w:t>людям;</w:t>
      </w:r>
    </w:p>
    <w:p>
      <w:pPr>
        <w:pStyle w:val="9"/>
        <w:numPr>
          <w:ilvl w:val="0"/>
          <w:numId w:val="5"/>
        </w:numPr>
        <w:tabs>
          <w:tab w:val="left" w:pos="1075"/>
        </w:tabs>
        <w:spacing w:before="0" w:after="0" w:line="240" w:lineRule="auto"/>
        <w:ind w:left="333" w:right="515" w:firstLine="566"/>
        <w:jc w:val="both"/>
        <w:rPr>
          <w:sz w:val="20"/>
        </w:rPr>
      </w:pPr>
      <w:r>
        <w:rPr>
          <w:sz w:val="20"/>
        </w:rPr>
        <w:t>привлечение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сферы,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культурно-просветительских и развлекательных мероприятий для посетителей этих учреждений, в помощи по</w:t>
      </w:r>
      <w:r>
        <w:rPr>
          <w:spacing w:val="1"/>
          <w:sz w:val="20"/>
        </w:rPr>
        <w:t xml:space="preserve"> </w:t>
      </w:r>
      <w:r>
        <w:rPr>
          <w:sz w:val="20"/>
        </w:rPr>
        <w:t>благоустройству</w:t>
      </w:r>
      <w:r>
        <w:rPr>
          <w:spacing w:val="-2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2"/>
          <w:sz w:val="20"/>
        </w:rPr>
        <w:t xml:space="preserve"> </w:t>
      </w:r>
      <w:r>
        <w:rPr>
          <w:sz w:val="20"/>
        </w:rPr>
        <w:t>учреждений;</w:t>
      </w:r>
    </w:p>
    <w:p>
      <w:pPr>
        <w:pStyle w:val="9"/>
        <w:numPr>
          <w:ilvl w:val="0"/>
          <w:numId w:val="5"/>
        </w:numPr>
        <w:tabs>
          <w:tab w:val="left" w:pos="1150"/>
        </w:tabs>
        <w:spacing w:before="0" w:after="0" w:line="240" w:lineRule="auto"/>
        <w:ind w:left="333" w:right="521" w:firstLine="566"/>
        <w:jc w:val="both"/>
        <w:rPr>
          <w:sz w:val="20"/>
        </w:rPr>
      </w:pPr>
      <w:r>
        <w:rPr>
          <w:sz w:val="20"/>
        </w:rPr>
        <w:t>включение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общение</w:t>
      </w:r>
      <w:r>
        <w:rPr>
          <w:spacing w:val="1"/>
          <w:sz w:val="20"/>
        </w:rPr>
        <w:t xml:space="preserve"> </w:t>
      </w:r>
      <w:r>
        <w:rPr>
          <w:sz w:val="20"/>
        </w:rPr>
        <w:t>(посредством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сетей)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особыми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-2"/>
          <w:sz w:val="20"/>
        </w:rPr>
        <w:t xml:space="preserve"> </w:t>
      </w:r>
      <w:r>
        <w:rPr>
          <w:sz w:val="20"/>
        </w:rPr>
        <w:t>потребностями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здоровья;</w:t>
      </w:r>
    </w:p>
    <w:p>
      <w:pPr>
        <w:pStyle w:val="9"/>
        <w:numPr>
          <w:ilvl w:val="0"/>
          <w:numId w:val="5"/>
        </w:numPr>
        <w:tabs>
          <w:tab w:val="left" w:pos="1018"/>
        </w:tabs>
        <w:spacing w:before="1" w:after="0" w:line="240" w:lineRule="auto"/>
        <w:ind w:left="1017" w:right="0" w:hanging="121"/>
        <w:jc w:val="both"/>
        <w:rPr>
          <w:sz w:val="20"/>
        </w:rPr>
      </w:pPr>
      <w:r>
        <w:rPr>
          <w:sz w:val="20"/>
        </w:rPr>
        <w:t>участие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сбору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нуждающихся.</w:t>
      </w:r>
    </w:p>
    <w:p>
      <w:pPr>
        <w:pStyle w:val="2"/>
        <w:spacing w:before="3" w:line="229" w:lineRule="exact"/>
        <w:ind w:left="950" w:firstLine="0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школы:</w:t>
      </w:r>
    </w:p>
    <w:p>
      <w:pPr>
        <w:pStyle w:val="6"/>
        <w:spacing w:line="228" w:lineRule="exact"/>
        <w:ind w:left="899" w:firstLine="0"/>
        <w:jc w:val="left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праздников,</w:t>
      </w:r>
      <w:r>
        <w:rPr>
          <w:spacing w:val="-4"/>
        </w:rPr>
        <w:t xml:space="preserve"> </w:t>
      </w:r>
      <w:r>
        <w:t>торжественных</w:t>
      </w:r>
      <w:r>
        <w:rPr>
          <w:spacing w:val="-5"/>
        </w:rPr>
        <w:t xml:space="preserve"> </w:t>
      </w:r>
      <w:r>
        <w:t>мероприятий,</w:t>
      </w:r>
      <w:r>
        <w:rPr>
          <w:spacing w:val="-4"/>
        </w:rPr>
        <w:t xml:space="preserve"> </w:t>
      </w:r>
      <w:r>
        <w:t>встреч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гостями</w:t>
      </w:r>
      <w:r>
        <w:rPr>
          <w:spacing w:val="-5"/>
        </w:rPr>
        <w:t xml:space="preserve"> </w:t>
      </w:r>
      <w:r>
        <w:t>школы;</w:t>
      </w:r>
    </w:p>
    <w:p>
      <w:pPr>
        <w:pStyle w:val="9"/>
        <w:numPr>
          <w:ilvl w:val="0"/>
          <w:numId w:val="10"/>
        </w:numPr>
        <w:tabs>
          <w:tab w:val="left" w:pos="1150"/>
        </w:tabs>
        <w:spacing w:before="0" w:after="0" w:line="240" w:lineRule="auto"/>
        <w:ind w:left="333" w:right="918" w:firstLine="566"/>
        <w:jc w:val="left"/>
        <w:rPr>
          <w:sz w:val="20"/>
        </w:rPr>
      </w:pPr>
      <w:r>
        <w:rPr>
          <w:sz w:val="20"/>
        </w:rPr>
        <w:t>участие обучающихся в работе с младшими ребятами: проведение для них праздников, утренников,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вечеров;</w:t>
      </w:r>
    </w:p>
    <w:p>
      <w:pPr>
        <w:pStyle w:val="9"/>
        <w:numPr>
          <w:ilvl w:val="0"/>
          <w:numId w:val="10"/>
        </w:numPr>
        <w:tabs>
          <w:tab w:val="left" w:pos="1068"/>
        </w:tabs>
        <w:spacing w:before="0" w:after="0" w:line="228" w:lineRule="exact"/>
        <w:ind w:left="1067" w:right="0" w:hanging="121"/>
        <w:jc w:val="left"/>
        <w:rPr>
          <w:sz w:val="20"/>
        </w:rPr>
      </w:pPr>
      <w:r>
        <w:rPr>
          <w:sz w:val="20"/>
        </w:rPr>
        <w:t>участие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4"/>
          <w:sz w:val="20"/>
        </w:rPr>
        <w:t xml:space="preserve"> </w:t>
      </w:r>
      <w:r>
        <w:rPr>
          <w:sz w:val="20"/>
        </w:rPr>
        <w:t>прилегающей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школе</w:t>
      </w:r>
      <w:r>
        <w:rPr>
          <w:spacing w:val="-8"/>
          <w:sz w:val="20"/>
        </w:rPr>
        <w:t xml:space="preserve"> </w:t>
      </w:r>
      <w:r>
        <w:rPr>
          <w:sz w:val="20"/>
        </w:rPr>
        <w:t>территории.</w:t>
      </w:r>
    </w:p>
    <w:p>
      <w:pPr>
        <w:pStyle w:val="6"/>
        <w:spacing w:before="10"/>
        <w:ind w:left="0" w:firstLine="0"/>
        <w:jc w:val="left"/>
      </w:pPr>
    </w:p>
    <w:p>
      <w:pPr>
        <w:pStyle w:val="2"/>
        <w:numPr>
          <w:ilvl w:val="1"/>
          <w:numId w:val="9"/>
        </w:numPr>
        <w:tabs>
          <w:tab w:val="left" w:pos="4438"/>
        </w:tabs>
        <w:spacing w:before="0" w:after="0" w:line="240" w:lineRule="auto"/>
        <w:ind w:left="4437" w:right="0" w:hanging="351"/>
        <w:jc w:val="left"/>
      </w:pPr>
      <w:r>
        <w:t>Модуль</w:t>
      </w:r>
      <w:r>
        <w:rPr>
          <w:spacing w:val="-12"/>
        </w:rPr>
        <w:t xml:space="preserve"> </w:t>
      </w:r>
      <w:r>
        <w:t>«Экскурсии»</w:t>
      </w:r>
    </w:p>
    <w:p>
      <w:pPr>
        <w:pStyle w:val="6"/>
        <w:ind w:left="0" w:firstLine="0"/>
        <w:jc w:val="left"/>
        <w:rPr>
          <w:b/>
          <w:sz w:val="19"/>
        </w:rPr>
      </w:pPr>
    </w:p>
    <w:p>
      <w:pPr>
        <w:pStyle w:val="6"/>
        <w:ind w:right="511"/>
      </w:pPr>
      <w:r>
        <w:t>Экскурсии помогают школьнику расширить свой кругозор, получить новые знания об окружающей его</w:t>
      </w:r>
      <w:r>
        <w:rPr>
          <w:spacing w:val="1"/>
        </w:rPr>
        <w:t xml:space="preserve"> </w:t>
      </w:r>
      <w:r>
        <w:t>социальной, культурной, природной среде, научиться уважительно и бережно относиться к ней, приобрести</w:t>
      </w:r>
      <w:r>
        <w:rPr>
          <w:spacing w:val="1"/>
        </w:rPr>
        <w:t xml:space="preserve"> </w:t>
      </w:r>
      <w:r>
        <w:t>важный опыт социально одобряемого поведения в различных внешкольных ситуациях. На экскурсиях создаются</w:t>
      </w:r>
      <w:r>
        <w:rPr>
          <w:spacing w:val="1"/>
        </w:rPr>
        <w:t xml:space="preserve"> </w:t>
      </w:r>
      <w:r>
        <w:t>благоприятные условия для воспитания у подростков самостоятельности и ответственности, формирования у них</w:t>
      </w:r>
      <w:r>
        <w:rPr>
          <w:spacing w:val="1"/>
        </w:rPr>
        <w:t xml:space="preserve"> </w:t>
      </w:r>
      <w:r>
        <w:t>навыков самообслуживающего труда, обучения рациональному использованию своего времени, сил, имущества.</w:t>
      </w:r>
      <w:r>
        <w:rPr>
          <w:spacing w:val="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воспитательные</w:t>
      </w:r>
      <w:r>
        <w:rPr>
          <w:spacing w:val="-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следующих</w:t>
      </w:r>
      <w:r>
        <w:rPr>
          <w:spacing w:val="-2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деятельности:</w:t>
      </w:r>
    </w:p>
    <w:p>
      <w:pPr>
        <w:pStyle w:val="9"/>
        <w:numPr>
          <w:ilvl w:val="1"/>
          <w:numId w:val="3"/>
        </w:numPr>
        <w:tabs>
          <w:tab w:val="left" w:pos="1219"/>
        </w:tabs>
        <w:spacing w:before="23" w:after="0" w:line="225" w:lineRule="auto"/>
        <w:ind w:left="333" w:right="513" w:firstLine="566"/>
        <w:jc w:val="both"/>
        <w:rPr>
          <w:rFonts w:ascii="Symbol" w:hAnsi="Symbol"/>
          <w:sz w:val="28"/>
        </w:rPr>
      </w:pPr>
      <w:r>
        <w:rPr>
          <w:sz w:val="20"/>
        </w:rPr>
        <w:t>регулярные</w:t>
      </w:r>
      <w:r>
        <w:rPr>
          <w:spacing w:val="1"/>
          <w:sz w:val="20"/>
        </w:rPr>
        <w:t xml:space="preserve"> </w:t>
      </w:r>
      <w:r>
        <w:rPr>
          <w:sz w:val="20"/>
        </w:rPr>
        <w:t>пешие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прогулки,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походы</w:t>
      </w:r>
      <w:r>
        <w:rPr>
          <w:spacing w:val="1"/>
          <w:sz w:val="20"/>
        </w:rPr>
        <w:t xml:space="preserve"> </w:t>
      </w:r>
      <w:r>
        <w:rPr>
          <w:sz w:val="20"/>
        </w:rPr>
        <w:t>выходного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дня,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классах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классными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школьников: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музей,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картинную</w:t>
      </w:r>
      <w:r>
        <w:rPr>
          <w:spacing w:val="1"/>
          <w:sz w:val="20"/>
        </w:rPr>
        <w:t xml:space="preserve"> </w:t>
      </w:r>
      <w:r>
        <w:rPr>
          <w:sz w:val="20"/>
        </w:rPr>
        <w:t>галерею,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технопарк,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предприятие, на природу (проводятся как интерактивные занятия с распределением среди школьников ролей 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им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-2"/>
          <w:sz w:val="20"/>
        </w:rPr>
        <w:t xml:space="preserve"> </w:t>
      </w:r>
      <w:r>
        <w:rPr>
          <w:sz w:val="20"/>
        </w:rPr>
        <w:t>например:</w:t>
      </w:r>
      <w:r>
        <w:rPr>
          <w:spacing w:val="-1"/>
          <w:sz w:val="20"/>
        </w:rPr>
        <w:t xml:space="preserve"> </w:t>
      </w:r>
      <w:r>
        <w:rPr>
          <w:sz w:val="20"/>
        </w:rPr>
        <w:t>«фотографов»,«гидов»,</w:t>
      </w:r>
      <w:r>
        <w:rPr>
          <w:spacing w:val="3"/>
          <w:sz w:val="20"/>
        </w:rPr>
        <w:t xml:space="preserve"> </w:t>
      </w:r>
      <w:r>
        <w:rPr>
          <w:sz w:val="20"/>
        </w:rPr>
        <w:t>«корреспондентов»,</w:t>
      </w:r>
      <w:r>
        <w:rPr>
          <w:spacing w:val="3"/>
          <w:sz w:val="20"/>
        </w:rPr>
        <w:t xml:space="preserve"> </w:t>
      </w:r>
      <w:r>
        <w:rPr>
          <w:sz w:val="20"/>
        </w:rPr>
        <w:t>«оформителей»);</w:t>
      </w:r>
    </w:p>
    <w:p>
      <w:pPr>
        <w:pStyle w:val="9"/>
        <w:numPr>
          <w:ilvl w:val="1"/>
          <w:numId w:val="3"/>
        </w:numPr>
        <w:tabs>
          <w:tab w:val="left" w:pos="1219"/>
        </w:tabs>
        <w:spacing w:before="32" w:after="0" w:line="220" w:lineRule="auto"/>
        <w:ind w:left="333" w:right="514" w:firstLine="566"/>
        <w:jc w:val="both"/>
        <w:rPr>
          <w:rFonts w:ascii="Symbol" w:hAnsi="Symbol"/>
          <w:sz w:val="28"/>
        </w:rPr>
      </w:pPr>
      <w:r>
        <w:rPr>
          <w:sz w:val="20"/>
        </w:rPr>
        <w:t>литературные,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биологические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экскурсии,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 для углубленного изучения биографий поэтов и писателей, произошедших исторических событий,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историко-культурных</w:t>
      </w:r>
      <w:r>
        <w:rPr>
          <w:spacing w:val="-1"/>
          <w:sz w:val="20"/>
        </w:rPr>
        <w:t xml:space="preserve"> </w:t>
      </w:r>
      <w:r>
        <w:rPr>
          <w:sz w:val="20"/>
        </w:rPr>
        <w:t>ландшафтов,</w:t>
      </w:r>
      <w:r>
        <w:rPr>
          <w:spacing w:val="-1"/>
          <w:sz w:val="20"/>
        </w:rPr>
        <w:t xml:space="preserve"> </w:t>
      </w:r>
      <w:r>
        <w:rPr>
          <w:sz w:val="20"/>
        </w:rPr>
        <w:t>флоры и</w:t>
      </w:r>
      <w:r>
        <w:rPr>
          <w:spacing w:val="-10"/>
          <w:sz w:val="20"/>
        </w:rPr>
        <w:t xml:space="preserve"> </w:t>
      </w:r>
      <w:r>
        <w:rPr>
          <w:sz w:val="20"/>
        </w:rPr>
        <w:t>фауны;</w:t>
      </w:r>
    </w:p>
    <w:p>
      <w:pPr>
        <w:pStyle w:val="6"/>
        <w:spacing w:before="3"/>
        <w:ind w:left="0" w:firstLine="0"/>
        <w:jc w:val="left"/>
        <w:rPr>
          <w:sz w:val="21"/>
        </w:rPr>
      </w:pPr>
    </w:p>
    <w:p>
      <w:pPr>
        <w:pStyle w:val="2"/>
        <w:numPr>
          <w:ilvl w:val="1"/>
          <w:numId w:val="9"/>
        </w:numPr>
        <w:tabs>
          <w:tab w:val="left" w:pos="351"/>
        </w:tabs>
        <w:spacing w:before="1" w:after="0" w:line="240" w:lineRule="auto"/>
        <w:ind w:left="4154" w:right="3971" w:hanging="4155"/>
        <w:jc w:val="right"/>
      </w:pPr>
      <w:r>
        <w:rPr>
          <w:spacing w:val="-2"/>
        </w:rPr>
        <w:t>Модуль</w:t>
      </w:r>
      <w:r>
        <w:rPr>
          <w:spacing w:val="-14"/>
        </w:rPr>
        <w:t xml:space="preserve"> </w:t>
      </w:r>
      <w:r>
        <w:rPr>
          <w:spacing w:val="-1"/>
        </w:rPr>
        <w:t>«Профориентация»</w:t>
      </w:r>
    </w:p>
    <w:p>
      <w:pPr>
        <w:pStyle w:val="6"/>
        <w:spacing w:before="2"/>
        <w:ind w:left="0" w:firstLine="0"/>
        <w:jc w:val="left"/>
        <w:rPr>
          <w:b/>
          <w:sz w:val="19"/>
        </w:rPr>
      </w:pPr>
    </w:p>
    <w:p>
      <w:pPr>
        <w:pStyle w:val="6"/>
        <w:ind w:right="503"/>
      </w:pPr>
      <w:r>
        <w:t>Совместная деятельность педагогов и школьников по направлению «профориентация» включает в себя</w:t>
      </w:r>
      <w:r>
        <w:rPr>
          <w:spacing w:val="1"/>
        </w:rPr>
        <w:t xml:space="preserve"> </w:t>
      </w:r>
      <w:r>
        <w:t>профессиональное просвещение школьников; диагностику и консультирование по проблемам 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 значимые проблемные ситуации, формирующие готовность школьника к выбору, педагог</w:t>
      </w:r>
      <w:r>
        <w:rPr>
          <w:spacing w:val="1"/>
        </w:rPr>
        <w:t xml:space="preserve"> </w:t>
      </w:r>
      <w:r>
        <w:t>актуализирует его профессиональное самоопределение, позитивный взгляд на труд в постиндустриальном мире,</w:t>
      </w:r>
      <w:r>
        <w:rPr>
          <w:spacing w:val="1"/>
        </w:rPr>
        <w:t xml:space="preserve"> </w:t>
      </w:r>
      <w:r>
        <w:t>охватывающий не только профессиональную, но и внепрофессиональную составляющие такой деятельности. Эта</w:t>
      </w:r>
      <w:r>
        <w:rPr>
          <w:spacing w:val="-47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через:</w:t>
      </w:r>
    </w:p>
    <w:p>
      <w:pPr>
        <w:pStyle w:val="9"/>
        <w:numPr>
          <w:ilvl w:val="1"/>
          <w:numId w:val="3"/>
        </w:numPr>
        <w:tabs>
          <w:tab w:val="left" w:pos="1219"/>
        </w:tabs>
        <w:spacing w:before="42" w:after="0" w:line="208" w:lineRule="auto"/>
        <w:ind w:left="333" w:right="687" w:firstLine="566"/>
        <w:jc w:val="both"/>
        <w:rPr>
          <w:rFonts w:ascii="Symbol" w:hAnsi="Symbol"/>
          <w:sz w:val="28"/>
        </w:rPr>
      </w:pPr>
      <w:r>
        <w:rPr>
          <w:sz w:val="20"/>
        </w:rPr>
        <w:t>циклы профориентационных часов общения, направленных на подготовку школьника к осознанному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планированию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 профессионального</w:t>
      </w:r>
      <w:r>
        <w:rPr>
          <w:spacing w:val="10"/>
          <w:sz w:val="20"/>
        </w:rPr>
        <w:t xml:space="preserve"> </w:t>
      </w:r>
      <w:r>
        <w:rPr>
          <w:sz w:val="20"/>
        </w:rPr>
        <w:t>будущего;</w:t>
      </w:r>
    </w:p>
    <w:p>
      <w:pPr>
        <w:pStyle w:val="9"/>
        <w:numPr>
          <w:ilvl w:val="1"/>
          <w:numId w:val="3"/>
        </w:numPr>
        <w:tabs>
          <w:tab w:val="left" w:pos="1219"/>
        </w:tabs>
        <w:spacing w:before="24" w:after="0" w:line="225" w:lineRule="auto"/>
        <w:ind w:left="333" w:right="688" w:firstLine="566"/>
        <w:jc w:val="both"/>
        <w:rPr>
          <w:rFonts w:ascii="Symbol" w:hAnsi="Symbol"/>
          <w:sz w:val="28"/>
        </w:rPr>
      </w:pPr>
      <w:r>
        <w:rPr>
          <w:sz w:val="20"/>
        </w:rPr>
        <w:t>профориентационные</w:t>
      </w:r>
      <w:r>
        <w:rPr>
          <w:spacing w:val="-5"/>
          <w:sz w:val="20"/>
        </w:rPr>
        <w:t xml:space="preserve"> </w:t>
      </w:r>
      <w:r>
        <w:rPr>
          <w:sz w:val="20"/>
        </w:rPr>
        <w:t>игры:</w:t>
      </w:r>
      <w:r>
        <w:rPr>
          <w:spacing w:val="-4"/>
          <w:sz w:val="20"/>
        </w:rPr>
        <w:t xml:space="preserve"> </w:t>
      </w:r>
      <w:r>
        <w:rPr>
          <w:sz w:val="20"/>
        </w:rPr>
        <w:t>деловые</w:t>
      </w:r>
      <w:r>
        <w:rPr>
          <w:spacing w:val="-5"/>
          <w:sz w:val="20"/>
        </w:rPr>
        <w:t xml:space="preserve"> </w:t>
      </w:r>
      <w:r>
        <w:rPr>
          <w:sz w:val="20"/>
        </w:rPr>
        <w:t>игры,</w:t>
      </w:r>
      <w:r>
        <w:rPr>
          <w:spacing w:val="-5"/>
          <w:sz w:val="20"/>
        </w:rPr>
        <w:t xml:space="preserve"> </w:t>
      </w:r>
      <w:r>
        <w:rPr>
          <w:sz w:val="20"/>
        </w:rPr>
        <w:t>квесты,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кейсов</w:t>
      </w:r>
      <w:r>
        <w:rPr>
          <w:spacing w:val="-8"/>
          <w:sz w:val="20"/>
        </w:rPr>
        <w:t xml:space="preserve"> </w:t>
      </w:r>
      <w:r>
        <w:rPr>
          <w:sz w:val="20"/>
        </w:rPr>
        <w:t>(ситуаций,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которых необходимо</w:t>
      </w:r>
      <w:r>
        <w:rPr>
          <w:spacing w:val="-48"/>
          <w:sz w:val="20"/>
        </w:rPr>
        <w:t xml:space="preserve"> </w:t>
      </w:r>
      <w:r>
        <w:rPr>
          <w:sz w:val="20"/>
        </w:rPr>
        <w:t>принять решение, занять определенную позицию), расширяющие знания школьников о типах профессий, о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способах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выбора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профессий,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недостатках</w:t>
      </w:r>
      <w:r>
        <w:rPr>
          <w:spacing w:val="1"/>
          <w:sz w:val="20"/>
        </w:rPr>
        <w:t xml:space="preserve"> </w:t>
      </w:r>
      <w:r>
        <w:rPr>
          <w:sz w:val="20"/>
        </w:rPr>
        <w:t>той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интересной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школьникам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>
      <w:pPr>
        <w:spacing w:after="0" w:line="225" w:lineRule="auto"/>
        <w:jc w:val="both"/>
        <w:rPr>
          <w:rFonts w:ascii="Symbol" w:hAnsi="Symbol"/>
          <w:sz w:val="28"/>
        </w:rPr>
        <w:sectPr>
          <w:pgSz w:w="11920" w:h="16850"/>
          <w:pgMar w:top="860" w:right="480" w:bottom="1140" w:left="800" w:header="0" w:footer="861" w:gutter="0"/>
          <w:cols w:space="720" w:num="1"/>
        </w:sectPr>
      </w:pPr>
    </w:p>
    <w:p>
      <w:pPr>
        <w:pStyle w:val="9"/>
        <w:numPr>
          <w:ilvl w:val="1"/>
          <w:numId w:val="3"/>
        </w:numPr>
        <w:tabs>
          <w:tab w:val="left" w:pos="1219"/>
        </w:tabs>
        <w:spacing w:before="129" w:after="0" w:line="204" w:lineRule="auto"/>
        <w:ind w:left="333" w:right="685" w:firstLine="566"/>
        <w:jc w:val="both"/>
        <w:rPr>
          <w:rFonts w:ascii="Symbol" w:hAnsi="Symbol"/>
          <w:sz w:val="28"/>
        </w:rPr>
      </w:pPr>
      <w:r>
        <w:rPr>
          <w:sz w:val="20"/>
        </w:rPr>
        <w:t>экскурсии на предприятия города, дающие школьникам начальные представления о существующих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профессиях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 людей, представляющих эти</w:t>
      </w:r>
      <w:r>
        <w:rPr>
          <w:spacing w:val="-1"/>
          <w:sz w:val="20"/>
        </w:rPr>
        <w:t xml:space="preserve"> </w:t>
      </w:r>
      <w:r>
        <w:rPr>
          <w:sz w:val="20"/>
        </w:rPr>
        <w:t>профессии;</w:t>
      </w:r>
    </w:p>
    <w:p>
      <w:pPr>
        <w:pStyle w:val="9"/>
        <w:numPr>
          <w:ilvl w:val="1"/>
          <w:numId w:val="3"/>
        </w:numPr>
        <w:tabs>
          <w:tab w:val="left" w:pos="1219"/>
        </w:tabs>
        <w:spacing w:before="61" w:after="0" w:line="201" w:lineRule="auto"/>
        <w:ind w:left="333" w:right="690" w:firstLine="566"/>
        <w:jc w:val="both"/>
        <w:rPr>
          <w:rFonts w:ascii="Symbol" w:hAnsi="Symbol"/>
          <w:sz w:val="28"/>
        </w:rPr>
      </w:pPr>
      <w:r>
        <w:rPr>
          <w:sz w:val="20"/>
        </w:rPr>
        <w:t>посещение профориентационных выставок, ярмарок профессий, тематических 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парков,</w:t>
      </w:r>
      <w:r>
        <w:rPr>
          <w:spacing w:val="-1"/>
          <w:sz w:val="20"/>
        </w:rPr>
        <w:t xml:space="preserve"> </w:t>
      </w:r>
      <w:r>
        <w:rPr>
          <w:sz w:val="20"/>
        </w:rPr>
        <w:t>дней</w:t>
      </w:r>
      <w:r>
        <w:rPr>
          <w:spacing w:val="-2"/>
          <w:sz w:val="20"/>
        </w:rPr>
        <w:t xml:space="preserve"> </w:t>
      </w:r>
      <w:r>
        <w:rPr>
          <w:sz w:val="20"/>
        </w:rPr>
        <w:t>открытых</w:t>
      </w:r>
      <w:r>
        <w:rPr>
          <w:spacing w:val="-1"/>
          <w:sz w:val="20"/>
        </w:rPr>
        <w:t xml:space="preserve"> </w:t>
      </w:r>
      <w:r>
        <w:rPr>
          <w:sz w:val="20"/>
        </w:rPr>
        <w:t>дверей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средних</w:t>
      </w:r>
      <w:r>
        <w:rPr>
          <w:spacing w:val="-2"/>
          <w:sz w:val="20"/>
        </w:rPr>
        <w:t xml:space="preserve"> </w:t>
      </w:r>
      <w:r>
        <w:rPr>
          <w:sz w:val="20"/>
        </w:rPr>
        <w:t>специальных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вузах;</w:t>
      </w:r>
    </w:p>
    <w:p>
      <w:pPr>
        <w:pStyle w:val="9"/>
        <w:numPr>
          <w:ilvl w:val="1"/>
          <w:numId w:val="3"/>
        </w:numPr>
        <w:tabs>
          <w:tab w:val="left" w:pos="1219"/>
        </w:tabs>
        <w:spacing w:before="34" w:after="0" w:line="220" w:lineRule="auto"/>
        <w:ind w:left="333" w:right="694" w:firstLine="566"/>
        <w:jc w:val="both"/>
        <w:rPr>
          <w:rFonts w:ascii="Symbol" w:hAnsi="Symbol"/>
          <w:sz w:val="28"/>
        </w:rPr>
      </w:pPr>
      <w:r>
        <w:rPr>
          <w:sz w:val="20"/>
        </w:rPr>
        <w:t>совместное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педагогами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ресурсов,</w:t>
      </w:r>
      <w:r>
        <w:rPr>
          <w:spacing w:val="1"/>
          <w:sz w:val="20"/>
        </w:rPr>
        <w:t xml:space="preserve"> </w:t>
      </w:r>
      <w:r>
        <w:rPr>
          <w:sz w:val="20"/>
        </w:rPr>
        <w:t>посвященных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51"/>
          <w:sz w:val="20"/>
        </w:rPr>
        <w:t xml:space="preserve"> </w:t>
      </w:r>
      <w:r>
        <w:rPr>
          <w:sz w:val="20"/>
        </w:rPr>
        <w:t>профессий,</w:t>
      </w:r>
      <w:r>
        <w:rPr>
          <w:spacing w:val="1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онлайн-тестирования,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</w:t>
      </w:r>
      <w:r>
        <w:rPr>
          <w:spacing w:val="1"/>
          <w:sz w:val="20"/>
        </w:rPr>
        <w:t xml:space="preserve"> </w:t>
      </w:r>
      <w:r>
        <w:rPr>
          <w:sz w:val="20"/>
        </w:rPr>
        <w:t>курсов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профессиям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8"/>
          <w:sz w:val="20"/>
        </w:rPr>
        <w:t xml:space="preserve"> </w:t>
      </w:r>
      <w:r>
        <w:rPr>
          <w:sz w:val="20"/>
        </w:rPr>
        <w:t>образования;</w:t>
      </w:r>
    </w:p>
    <w:p>
      <w:pPr>
        <w:pStyle w:val="9"/>
        <w:numPr>
          <w:ilvl w:val="1"/>
          <w:numId w:val="3"/>
        </w:numPr>
        <w:tabs>
          <w:tab w:val="left" w:pos="1219"/>
        </w:tabs>
        <w:spacing w:before="34" w:after="0" w:line="220" w:lineRule="auto"/>
        <w:ind w:left="333" w:right="696" w:firstLine="566"/>
        <w:jc w:val="both"/>
        <w:rPr>
          <w:rFonts w:ascii="Symbol" w:hAnsi="Symbol"/>
          <w:sz w:val="28"/>
        </w:rPr>
      </w:pPr>
      <w:r>
        <w:rPr>
          <w:sz w:val="20"/>
        </w:rPr>
        <w:t>индивидуальные консультации психолога для школьников и их родителей по вопросам склонностей,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дарований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детей,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иметь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1"/>
          <w:sz w:val="20"/>
        </w:rPr>
        <w:t xml:space="preserve"> </w:t>
      </w:r>
      <w:r>
        <w:rPr>
          <w:sz w:val="20"/>
        </w:rPr>
        <w:t>выбора ими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профессии;</w:t>
      </w:r>
    </w:p>
    <w:p>
      <w:pPr>
        <w:pStyle w:val="9"/>
        <w:numPr>
          <w:ilvl w:val="1"/>
          <w:numId w:val="3"/>
        </w:numPr>
        <w:tabs>
          <w:tab w:val="left" w:pos="1219"/>
        </w:tabs>
        <w:spacing w:before="57" w:after="0" w:line="201" w:lineRule="auto"/>
        <w:ind w:left="333" w:right="685" w:firstLine="566"/>
        <w:jc w:val="both"/>
        <w:rPr>
          <w:rFonts w:ascii="Symbol" w:hAnsi="Symbol"/>
          <w:sz w:val="28"/>
        </w:rPr>
      </w:pP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 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курсов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выбору, включенных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основную образовательную</w:t>
      </w:r>
      <w:r>
        <w:rPr>
          <w:spacing w:val="2"/>
          <w:sz w:val="20"/>
        </w:rPr>
        <w:t xml:space="preserve"> </w:t>
      </w:r>
      <w:r>
        <w:rPr>
          <w:sz w:val="20"/>
        </w:rPr>
        <w:t>программу</w:t>
      </w:r>
      <w:r>
        <w:rPr>
          <w:spacing w:val="-5"/>
          <w:sz w:val="20"/>
        </w:rPr>
        <w:t xml:space="preserve"> </w:t>
      </w:r>
      <w:r>
        <w:rPr>
          <w:sz w:val="20"/>
        </w:rPr>
        <w:t>школы,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1"/>
          <w:sz w:val="20"/>
        </w:rPr>
        <w:t xml:space="preserve"> </w:t>
      </w:r>
      <w:r>
        <w:rPr>
          <w:sz w:val="20"/>
        </w:rPr>
        <w:t>курсов</w:t>
      </w:r>
      <w:r>
        <w:rPr>
          <w:spacing w:val="-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образования.</w:t>
      </w:r>
    </w:p>
    <w:p>
      <w:pPr>
        <w:pStyle w:val="6"/>
        <w:spacing w:before="6"/>
        <w:ind w:left="0" w:firstLine="0"/>
        <w:jc w:val="left"/>
        <w:rPr>
          <w:sz w:val="21"/>
        </w:rPr>
      </w:pPr>
    </w:p>
    <w:p>
      <w:pPr>
        <w:pStyle w:val="2"/>
        <w:numPr>
          <w:ilvl w:val="1"/>
          <w:numId w:val="9"/>
        </w:numPr>
        <w:tabs>
          <w:tab w:val="left" w:pos="2945"/>
        </w:tabs>
        <w:spacing w:before="0" w:after="0" w:line="240" w:lineRule="auto"/>
        <w:ind w:left="2945" w:right="0" w:hanging="452"/>
        <w:jc w:val="left"/>
      </w:pPr>
      <w:r>
        <w:t>Модуль</w:t>
      </w:r>
      <w:r>
        <w:rPr>
          <w:spacing w:val="-12"/>
        </w:rPr>
        <w:t xml:space="preserve"> </w:t>
      </w:r>
      <w:r>
        <w:t>«Организация</w:t>
      </w:r>
      <w:r>
        <w:rPr>
          <w:spacing w:val="-8"/>
        </w:rPr>
        <w:t xml:space="preserve"> </w:t>
      </w:r>
      <w:r>
        <w:t>предметно-эстетической</w:t>
      </w:r>
      <w:r>
        <w:rPr>
          <w:spacing w:val="-11"/>
        </w:rPr>
        <w:t xml:space="preserve"> </w:t>
      </w:r>
      <w:r>
        <w:t>среды»</w:t>
      </w:r>
    </w:p>
    <w:p>
      <w:pPr>
        <w:pStyle w:val="6"/>
        <w:spacing w:before="3"/>
        <w:ind w:left="0" w:firstLine="0"/>
        <w:jc w:val="left"/>
        <w:rPr>
          <w:b/>
          <w:sz w:val="19"/>
        </w:rPr>
      </w:pPr>
    </w:p>
    <w:p>
      <w:pPr>
        <w:pStyle w:val="6"/>
        <w:ind w:right="512"/>
        <w:rPr>
          <w:i/>
        </w:rPr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50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 позитивному восприятию ребенком школы. Воспитывающее влияние на ребенка 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такие формы работы</w:t>
      </w:r>
      <w:r>
        <w:rPr>
          <w:spacing w:val="-1"/>
        </w:rPr>
        <w:t xml:space="preserve"> </w:t>
      </w:r>
      <w:r>
        <w:t>с предметно-эстетической</w:t>
      </w:r>
      <w:r>
        <w:rPr>
          <w:spacing w:val="-1"/>
        </w:rPr>
        <w:t xml:space="preserve"> </w:t>
      </w:r>
      <w:r>
        <w:t>средой</w:t>
      </w:r>
      <w:r>
        <w:rPr>
          <w:spacing w:val="-1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как</w:t>
      </w:r>
      <w:r>
        <w:rPr>
          <w:i/>
        </w:rPr>
        <w:t>: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08" w:firstLine="566"/>
        <w:jc w:val="both"/>
        <w:rPr>
          <w:rFonts w:ascii="Symbol" w:hAnsi="Symbol"/>
          <w:sz w:val="20"/>
        </w:rPr>
      </w:pPr>
      <w:r>
        <w:rPr>
          <w:sz w:val="20"/>
        </w:rPr>
        <w:t>оформление интерьера школьных помещений (вестибюля, коридоров, рекреаций, залов, лестничных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пролетов и т.п.) и их периодическая переориентация, которая может служить хорошим средством разрушения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негативных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установок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внеучебные</w:t>
      </w:r>
      <w:r>
        <w:rPr>
          <w:spacing w:val="9"/>
          <w:sz w:val="20"/>
        </w:rPr>
        <w:t xml:space="preserve"> </w:t>
      </w:r>
      <w:r>
        <w:rPr>
          <w:sz w:val="20"/>
        </w:rPr>
        <w:t>занятия;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00" w:firstLine="566"/>
        <w:jc w:val="both"/>
        <w:rPr>
          <w:rFonts w:ascii="Symbol" w:hAnsi="Symbol"/>
          <w:sz w:val="20"/>
        </w:rPr>
      </w:pPr>
      <w:r>
        <w:rPr>
          <w:sz w:val="20"/>
        </w:rPr>
        <w:t>размещение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стенах</w:t>
      </w:r>
      <w:r>
        <w:rPr>
          <w:spacing w:val="1"/>
          <w:sz w:val="20"/>
        </w:rPr>
        <w:t xml:space="preserve"> </w:t>
      </w:r>
      <w:r>
        <w:rPr>
          <w:sz w:val="20"/>
        </w:rPr>
        <w:t>школы</w:t>
      </w:r>
      <w:r>
        <w:rPr>
          <w:spacing w:val="1"/>
          <w:sz w:val="20"/>
        </w:rPr>
        <w:t xml:space="preserve"> </w:t>
      </w:r>
      <w:r>
        <w:rPr>
          <w:sz w:val="20"/>
        </w:rPr>
        <w:t>регулярно</w:t>
      </w:r>
      <w:r>
        <w:rPr>
          <w:spacing w:val="1"/>
          <w:sz w:val="20"/>
        </w:rPr>
        <w:t xml:space="preserve"> </w:t>
      </w:r>
      <w:r>
        <w:rPr>
          <w:sz w:val="20"/>
        </w:rPr>
        <w:t>сменяемых</w:t>
      </w:r>
      <w:r>
        <w:rPr>
          <w:spacing w:val="1"/>
          <w:sz w:val="20"/>
        </w:rPr>
        <w:t xml:space="preserve"> </w:t>
      </w:r>
      <w:r>
        <w:rPr>
          <w:sz w:val="20"/>
        </w:rPr>
        <w:t>экспозиций: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позволяющих им реализовать свой творческий потенциал, а также знакомящих их с работами друг друга; картин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определенного художественного стиля, знакомящего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 с разнообразием эстетического осмысления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мира; фотоотчетов об интересных событиях, происходящих в школе (проведенных ключевых делах, интересных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экскурсиях, походах,</w:t>
      </w:r>
      <w:r>
        <w:rPr>
          <w:spacing w:val="-5"/>
          <w:sz w:val="20"/>
        </w:rPr>
        <w:t xml:space="preserve"> </w:t>
      </w:r>
      <w:r>
        <w:rPr>
          <w:sz w:val="20"/>
        </w:rPr>
        <w:t>встречах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интересными</w:t>
      </w:r>
      <w:r>
        <w:rPr>
          <w:spacing w:val="-1"/>
          <w:sz w:val="20"/>
        </w:rPr>
        <w:t xml:space="preserve"> </w:t>
      </w:r>
      <w:r>
        <w:rPr>
          <w:sz w:val="20"/>
        </w:rPr>
        <w:t>людьми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т.п.);</w:t>
      </w:r>
    </w:p>
    <w:p>
      <w:pPr>
        <w:pStyle w:val="9"/>
        <w:numPr>
          <w:ilvl w:val="1"/>
          <w:numId w:val="3"/>
        </w:numPr>
        <w:tabs>
          <w:tab w:val="left" w:pos="1327"/>
        </w:tabs>
        <w:spacing w:before="0" w:after="0" w:line="240" w:lineRule="auto"/>
        <w:ind w:left="333" w:right="502" w:firstLine="566"/>
        <w:jc w:val="both"/>
        <w:rPr>
          <w:rFonts w:ascii="Symbol" w:hAnsi="Symbol"/>
          <w:sz w:val="20"/>
        </w:rPr>
      </w:pPr>
      <w:r>
        <w:rPr>
          <w:sz w:val="20"/>
        </w:rPr>
        <w:t>озеленение пришкольной территории, разбивка клумб, тенистых аллей, оборудование во дворе школы</w:t>
      </w:r>
      <w:r>
        <w:rPr>
          <w:spacing w:val="-47"/>
          <w:sz w:val="20"/>
        </w:rPr>
        <w:t xml:space="preserve"> </w:t>
      </w:r>
      <w:r>
        <w:rPr>
          <w:sz w:val="20"/>
        </w:rPr>
        <w:t>беседок, спортивных и игровых площадок, доступных и приспособленных для школьников разных возрастных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категорий, оздоровительно-рекреационных зон, позволяющих разделить свободное пространство школы на зоны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активного и</w:t>
      </w:r>
      <w:r>
        <w:rPr>
          <w:spacing w:val="1"/>
          <w:sz w:val="20"/>
        </w:rPr>
        <w:t xml:space="preserve"> </w:t>
      </w:r>
      <w:r>
        <w:rPr>
          <w:sz w:val="20"/>
        </w:rPr>
        <w:t>тихого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отдыха;</w:t>
      </w:r>
    </w:p>
    <w:p>
      <w:pPr>
        <w:pStyle w:val="9"/>
        <w:numPr>
          <w:ilvl w:val="1"/>
          <w:numId w:val="3"/>
        </w:numPr>
        <w:tabs>
          <w:tab w:val="left" w:pos="1205"/>
        </w:tabs>
        <w:spacing w:before="0" w:after="0" w:line="240" w:lineRule="auto"/>
        <w:ind w:left="333" w:right="518" w:firstLine="566"/>
        <w:jc w:val="both"/>
        <w:rPr>
          <w:rFonts w:ascii="Symbol" w:hAnsi="Symbol"/>
          <w:sz w:val="20"/>
        </w:rPr>
      </w:pPr>
      <w:r>
        <w:rPr>
          <w:sz w:val="20"/>
        </w:rPr>
        <w:t>благоустройство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кабинетов,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осуществляемое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классными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классов,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позволяющее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проявить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фантазию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создающее</w:t>
      </w:r>
      <w:r>
        <w:rPr>
          <w:spacing w:val="-1"/>
          <w:sz w:val="20"/>
        </w:rPr>
        <w:t xml:space="preserve"> </w:t>
      </w:r>
      <w:r>
        <w:rPr>
          <w:sz w:val="20"/>
        </w:rPr>
        <w:t>повод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длительного 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со своими</w:t>
      </w:r>
      <w:r>
        <w:rPr>
          <w:spacing w:val="-4"/>
          <w:sz w:val="20"/>
        </w:rPr>
        <w:t xml:space="preserve"> </w:t>
      </w:r>
      <w:r>
        <w:rPr>
          <w:sz w:val="20"/>
        </w:rPr>
        <w:t>детьми;</w:t>
      </w:r>
    </w:p>
    <w:p>
      <w:pPr>
        <w:pStyle w:val="9"/>
        <w:numPr>
          <w:ilvl w:val="1"/>
          <w:numId w:val="3"/>
        </w:numPr>
        <w:tabs>
          <w:tab w:val="left" w:pos="1205"/>
        </w:tabs>
        <w:spacing w:before="0" w:after="0" w:line="240" w:lineRule="auto"/>
        <w:ind w:left="333" w:right="518" w:firstLine="566"/>
        <w:jc w:val="both"/>
        <w:rPr>
          <w:rFonts w:ascii="Symbol" w:hAnsi="Symbol"/>
          <w:sz w:val="20"/>
        </w:rPr>
      </w:pPr>
      <w:r>
        <w:rPr>
          <w:sz w:val="20"/>
        </w:rPr>
        <w:t>событийный</w:t>
      </w:r>
      <w:r>
        <w:rPr>
          <w:spacing w:val="1"/>
          <w:sz w:val="20"/>
        </w:rPr>
        <w:t xml:space="preserve"> </w:t>
      </w:r>
      <w:r>
        <w:rPr>
          <w:sz w:val="20"/>
        </w:rPr>
        <w:t>дизайн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(праздников,</w:t>
      </w:r>
      <w:r>
        <w:rPr>
          <w:spacing w:val="-6"/>
          <w:sz w:val="20"/>
        </w:rPr>
        <w:t xml:space="preserve"> </w:t>
      </w:r>
      <w:r>
        <w:rPr>
          <w:sz w:val="20"/>
        </w:rPr>
        <w:t>церемоний,</w:t>
      </w:r>
      <w:r>
        <w:rPr>
          <w:spacing w:val="-7"/>
          <w:sz w:val="20"/>
        </w:rPr>
        <w:t xml:space="preserve"> </w:t>
      </w:r>
      <w:r>
        <w:rPr>
          <w:sz w:val="20"/>
        </w:rPr>
        <w:t>торжественных</w:t>
      </w:r>
      <w:r>
        <w:rPr>
          <w:spacing w:val="-9"/>
          <w:sz w:val="20"/>
        </w:rPr>
        <w:t xml:space="preserve"> </w:t>
      </w:r>
      <w:r>
        <w:rPr>
          <w:sz w:val="20"/>
        </w:rPr>
        <w:t>линеек,</w:t>
      </w:r>
      <w:r>
        <w:rPr>
          <w:spacing w:val="-6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11"/>
          <w:sz w:val="20"/>
        </w:rPr>
        <w:t xml:space="preserve"> </w:t>
      </w:r>
      <w:r>
        <w:rPr>
          <w:sz w:val="20"/>
        </w:rPr>
        <w:t>вечеров,</w:t>
      </w:r>
      <w:r>
        <w:rPr>
          <w:spacing w:val="-8"/>
          <w:sz w:val="20"/>
        </w:rPr>
        <w:t xml:space="preserve"> </w:t>
      </w:r>
      <w:r>
        <w:rPr>
          <w:sz w:val="20"/>
        </w:rPr>
        <w:t>выставок,</w:t>
      </w:r>
      <w:r>
        <w:rPr>
          <w:spacing w:val="-7"/>
          <w:sz w:val="20"/>
        </w:rPr>
        <w:t xml:space="preserve"> </w:t>
      </w:r>
      <w:r>
        <w:rPr>
          <w:sz w:val="20"/>
        </w:rPr>
        <w:t>собраний,</w:t>
      </w:r>
      <w:r>
        <w:rPr>
          <w:spacing w:val="-5"/>
          <w:sz w:val="20"/>
        </w:rPr>
        <w:t xml:space="preserve"> </w:t>
      </w:r>
      <w:r>
        <w:rPr>
          <w:sz w:val="20"/>
        </w:rPr>
        <w:t>конференций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т.п.);</w:t>
      </w:r>
    </w:p>
    <w:p>
      <w:pPr>
        <w:pStyle w:val="9"/>
        <w:numPr>
          <w:ilvl w:val="1"/>
          <w:numId w:val="3"/>
        </w:numPr>
        <w:tabs>
          <w:tab w:val="left" w:pos="1205"/>
        </w:tabs>
        <w:spacing w:before="0" w:after="0" w:line="240" w:lineRule="auto"/>
        <w:ind w:left="333" w:right="502" w:firstLine="566"/>
        <w:jc w:val="both"/>
        <w:rPr>
          <w:rFonts w:ascii="Symbol" w:hAnsi="Symbol"/>
          <w:sz w:val="20"/>
        </w:rPr>
      </w:pPr>
      <w:r>
        <w:rPr>
          <w:sz w:val="20"/>
        </w:rPr>
        <w:t>совместная с детьми разработка, создание и популяризация особой школьной символики (флаг школы,</w:t>
      </w:r>
      <w:r>
        <w:rPr>
          <w:spacing w:val="1"/>
          <w:sz w:val="20"/>
        </w:rPr>
        <w:t xml:space="preserve"> </w:t>
      </w:r>
      <w:r>
        <w:rPr>
          <w:sz w:val="20"/>
        </w:rPr>
        <w:t>гимн школы, эмблема школы, логотип, элементы школьного костюма и т.п.), используемой как в 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повседневности, так и в торжественные моменты жизни образовательной организации – во время праздников,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торжественных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церемоний,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происходящих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школы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знаковых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событий;</w:t>
      </w:r>
    </w:p>
    <w:p>
      <w:pPr>
        <w:pStyle w:val="9"/>
        <w:numPr>
          <w:ilvl w:val="1"/>
          <w:numId w:val="3"/>
        </w:numPr>
        <w:tabs>
          <w:tab w:val="left" w:pos="1205"/>
        </w:tabs>
        <w:spacing w:before="0" w:after="0" w:line="240" w:lineRule="auto"/>
        <w:ind w:left="333" w:right="513" w:firstLine="566"/>
        <w:jc w:val="both"/>
        <w:rPr>
          <w:rFonts w:ascii="Symbol" w:hAnsi="Symbol"/>
          <w:sz w:val="20"/>
        </w:rPr>
      </w:pPr>
      <w:r>
        <w:rPr>
          <w:sz w:val="20"/>
        </w:rPr>
        <w:t>регулярная организация и проведение конкурсов творческих проектов по благоустройству 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участков пришкольной территории (например, высадке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 растений, закладке газонов, сооружению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альпийских горок, созданию инсталляций и иного декоративного оформления отведенных для детских проектов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мест);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40" w:lineRule="auto"/>
        <w:ind w:left="333" w:right="581" w:firstLine="566"/>
        <w:jc w:val="both"/>
        <w:rPr>
          <w:rFonts w:ascii="Symbol" w:hAnsi="Symbol"/>
          <w:sz w:val="20"/>
        </w:rPr>
      </w:pPr>
      <w:r>
        <w:rPr>
          <w:sz w:val="20"/>
        </w:rPr>
        <w:t>акцентирование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внимания</w:t>
      </w:r>
      <w:r>
        <w:rPr>
          <w:spacing w:val="-6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-12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-8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-9"/>
          <w:sz w:val="20"/>
        </w:rPr>
        <w:t xml:space="preserve"> </w:t>
      </w:r>
      <w:r>
        <w:rPr>
          <w:sz w:val="20"/>
        </w:rPr>
        <w:t>предметно-эстетической</w:t>
      </w:r>
      <w:r>
        <w:rPr>
          <w:spacing w:val="-9"/>
          <w:sz w:val="20"/>
        </w:rPr>
        <w:t xml:space="preserve"> </w:t>
      </w:r>
      <w:r>
        <w:rPr>
          <w:sz w:val="20"/>
        </w:rPr>
        <w:t>среды</w:t>
      </w:r>
      <w:r>
        <w:rPr>
          <w:spacing w:val="-8"/>
          <w:sz w:val="20"/>
        </w:rPr>
        <w:t xml:space="preserve"> </w:t>
      </w:r>
      <w:r>
        <w:rPr>
          <w:sz w:val="20"/>
        </w:rPr>
        <w:t>(стенды,</w:t>
      </w:r>
      <w:r>
        <w:rPr>
          <w:spacing w:val="-47"/>
          <w:sz w:val="20"/>
        </w:rPr>
        <w:t xml:space="preserve"> </w:t>
      </w:r>
      <w:r>
        <w:rPr>
          <w:sz w:val="20"/>
        </w:rPr>
        <w:t>плакаты,</w:t>
      </w:r>
      <w:r>
        <w:rPr>
          <w:spacing w:val="-2"/>
          <w:sz w:val="20"/>
        </w:rPr>
        <w:t xml:space="preserve"> </w:t>
      </w:r>
      <w:r>
        <w:rPr>
          <w:sz w:val="20"/>
        </w:rPr>
        <w:t>инсталляции)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важных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2"/>
          <w:sz w:val="20"/>
        </w:rPr>
        <w:t xml:space="preserve"> </w:t>
      </w:r>
      <w:r>
        <w:rPr>
          <w:sz w:val="20"/>
        </w:rPr>
        <w:t>ценностях</w:t>
      </w:r>
      <w:r>
        <w:rPr>
          <w:spacing w:val="5"/>
          <w:sz w:val="20"/>
        </w:rPr>
        <w:t xml:space="preserve"> </w:t>
      </w:r>
      <w:r>
        <w:rPr>
          <w:sz w:val="20"/>
        </w:rPr>
        <w:t>школы,</w:t>
      </w:r>
      <w:r>
        <w:rPr>
          <w:spacing w:val="-5"/>
          <w:sz w:val="20"/>
        </w:rPr>
        <w:t xml:space="preserve"> </w:t>
      </w:r>
      <w:r>
        <w:rPr>
          <w:sz w:val="20"/>
        </w:rPr>
        <w:t>ее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традициях,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правилах.</w:t>
      </w:r>
    </w:p>
    <w:p>
      <w:pPr>
        <w:pStyle w:val="6"/>
        <w:ind w:left="0" w:firstLine="0"/>
        <w:jc w:val="left"/>
      </w:pPr>
    </w:p>
    <w:p>
      <w:pPr>
        <w:pStyle w:val="2"/>
        <w:numPr>
          <w:ilvl w:val="1"/>
          <w:numId w:val="9"/>
        </w:numPr>
        <w:tabs>
          <w:tab w:val="left" w:pos="4028"/>
        </w:tabs>
        <w:spacing w:before="1" w:after="0" w:line="240" w:lineRule="auto"/>
        <w:ind w:left="4027" w:right="0" w:hanging="440"/>
        <w:jc w:val="left"/>
      </w:pPr>
      <w:r>
        <w:t>Модуль</w:t>
      </w:r>
      <w:r>
        <w:rPr>
          <w:spacing w:val="-9"/>
        </w:rPr>
        <w:t xml:space="preserve"> </w:t>
      </w:r>
      <w:r>
        <w:t>«Работа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родителями»</w:t>
      </w:r>
    </w:p>
    <w:p>
      <w:pPr>
        <w:pStyle w:val="6"/>
        <w:ind w:left="0" w:firstLine="0"/>
        <w:jc w:val="left"/>
        <w:rPr>
          <w:b/>
          <w:sz w:val="19"/>
        </w:rPr>
      </w:pPr>
    </w:p>
    <w:p>
      <w:pPr>
        <w:pStyle w:val="6"/>
        <w:ind w:right="50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 достижения цели воспитания, которое обеспечивается согласованием позиций семьи и школы в</w:t>
      </w:r>
      <w:r>
        <w:rPr>
          <w:spacing w:val="1"/>
        </w:rPr>
        <w:t xml:space="preserve"> </w:t>
      </w:r>
      <w:r>
        <w:t>данном вопросе. Работа с родителями или законными представителями школьников осуществляется в рамках</w:t>
      </w:r>
      <w:r>
        <w:rPr>
          <w:spacing w:val="1"/>
        </w:rPr>
        <w:t xml:space="preserve"> </w:t>
      </w:r>
      <w:r>
        <w:t>следующих видов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деятельности.</w:t>
      </w:r>
    </w:p>
    <w:p>
      <w:pPr>
        <w:pStyle w:val="3"/>
        <w:spacing w:before="7" w:line="229" w:lineRule="exact"/>
      </w:pPr>
      <w:r>
        <w:t>На</w:t>
      </w:r>
      <w:r>
        <w:rPr>
          <w:spacing w:val="-1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уровне: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1" w:after="0" w:line="237" w:lineRule="auto"/>
        <w:ind w:left="333" w:right="692" w:firstLine="566"/>
        <w:jc w:val="both"/>
        <w:rPr>
          <w:rFonts w:ascii="Symbol" w:hAnsi="Symbol"/>
          <w:sz w:val="20"/>
        </w:rPr>
      </w:pPr>
      <w:r>
        <w:rPr>
          <w:sz w:val="20"/>
        </w:rPr>
        <w:t>Управляющий</w:t>
      </w:r>
      <w:r>
        <w:rPr>
          <w:spacing w:val="1"/>
          <w:sz w:val="20"/>
        </w:rPr>
        <w:t xml:space="preserve"> </w:t>
      </w:r>
      <w:r>
        <w:rPr>
          <w:sz w:val="20"/>
        </w:rPr>
        <w:t>совет</w:t>
      </w:r>
      <w:r>
        <w:rPr>
          <w:spacing w:val="1"/>
          <w:sz w:val="20"/>
        </w:rPr>
        <w:t xml:space="preserve"> </w:t>
      </w:r>
      <w:r>
        <w:rPr>
          <w:sz w:val="20"/>
        </w:rPr>
        <w:t>(общешкольный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родительский</w:t>
      </w:r>
      <w:r>
        <w:rPr>
          <w:spacing w:val="1"/>
          <w:sz w:val="20"/>
        </w:rPr>
        <w:t xml:space="preserve"> </w:t>
      </w:r>
      <w:r>
        <w:rPr>
          <w:sz w:val="20"/>
        </w:rPr>
        <w:t>комитет)</w:t>
      </w:r>
      <w:r>
        <w:rPr>
          <w:spacing w:val="1"/>
          <w:sz w:val="20"/>
        </w:rPr>
        <w:t xml:space="preserve"> </w:t>
      </w:r>
      <w:r>
        <w:rPr>
          <w:sz w:val="20"/>
        </w:rPr>
        <w:t>школы,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решении вопросов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социализации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детей;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40" w:lineRule="auto"/>
        <w:ind w:left="333" w:right="702" w:firstLine="566"/>
        <w:jc w:val="both"/>
        <w:rPr>
          <w:rFonts w:ascii="Symbol" w:hAnsi="Symbol"/>
          <w:sz w:val="20"/>
        </w:rPr>
      </w:pPr>
      <w:r>
        <w:rPr>
          <w:sz w:val="20"/>
        </w:rPr>
        <w:t>родительские дни, во время которых родители могут посещать школьные учебные и внеурочные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-2"/>
          <w:sz w:val="20"/>
        </w:rPr>
        <w:t xml:space="preserve"> </w:t>
      </w:r>
      <w:r>
        <w:rPr>
          <w:sz w:val="20"/>
        </w:rPr>
        <w:t>для 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3"/>
          <w:sz w:val="20"/>
        </w:rPr>
        <w:t xml:space="preserve"> </w:t>
      </w:r>
      <w:r>
        <w:rPr>
          <w:sz w:val="20"/>
        </w:rPr>
        <w:t>ходе</w:t>
      </w:r>
      <w:r>
        <w:rPr>
          <w:spacing w:val="-8"/>
          <w:sz w:val="20"/>
        </w:rPr>
        <w:t xml:space="preserve"> </w:t>
      </w:r>
      <w:r>
        <w:rPr>
          <w:sz w:val="20"/>
        </w:rPr>
        <w:t>учебно-воспитательного процесса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школе;</w:t>
      </w:r>
    </w:p>
    <w:p>
      <w:pPr>
        <w:spacing w:after="0" w:line="240" w:lineRule="auto"/>
        <w:jc w:val="both"/>
        <w:rPr>
          <w:rFonts w:ascii="Symbol" w:hAnsi="Symbol"/>
          <w:sz w:val="20"/>
        </w:rPr>
        <w:sectPr>
          <w:pgSz w:w="11920" w:h="16850"/>
          <w:pgMar w:top="840" w:right="480" w:bottom="1140" w:left="800" w:header="0" w:footer="861" w:gutter="0"/>
          <w:cols w:space="720" w:num="1"/>
        </w:sectPr>
      </w:pPr>
    </w:p>
    <w:p>
      <w:pPr>
        <w:pStyle w:val="9"/>
        <w:numPr>
          <w:ilvl w:val="1"/>
          <w:numId w:val="3"/>
        </w:numPr>
        <w:tabs>
          <w:tab w:val="left" w:pos="1186"/>
        </w:tabs>
        <w:spacing w:before="81" w:after="0" w:line="237" w:lineRule="auto"/>
        <w:ind w:left="333" w:right="1313" w:firstLine="566"/>
        <w:jc w:val="left"/>
        <w:rPr>
          <w:rFonts w:ascii="Symbol" w:hAnsi="Symbol"/>
          <w:sz w:val="20"/>
        </w:rPr>
      </w:pPr>
      <w:r>
        <w:rPr>
          <w:sz w:val="20"/>
        </w:rPr>
        <w:t>общешкольные родительские собрания, происходящие в режиме обсуждения наиболее острых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проблем обучения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3"/>
          <w:sz w:val="20"/>
        </w:rPr>
        <w:t xml:space="preserve"> </w:t>
      </w:r>
      <w:r>
        <w:rPr>
          <w:sz w:val="20"/>
        </w:rPr>
        <w:t>школьников;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1" w:after="0" w:line="240" w:lineRule="auto"/>
        <w:ind w:left="333" w:right="1367" w:firstLine="566"/>
        <w:jc w:val="left"/>
        <w:rPr>
          <w:rFonts w:ascii="Symbol" w:hAnsi="Symbol"/>
          <w:sz w:val="20"/>
        </w:rPr>
      </w:pPr>
      <w:r>
        <w:rPr>
          <w:sz w:val="20"/>
        </w:rPr>
        <w:t>родительские</w:t>
      </w:r>
      <w:r>
        <w:rPr>
          <w:spacing w:val="-7"/>
          <w:sz w:val="20"/>
        </w:rPr>
        <w:t xml:space="preserve"> </w:t>
      </w:r>
      <w:r>
        <w:rPr>
          <w:sz w:val="20"/>
        </w:rPr>
        <w:t>форумы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школьном</w:t>
      </w:r>
      <w:r>
        <w:rPr>
          <w:spacing w:val="-10"/>
          <w:sz w:val="20"/>
        </w:rPr>
        <w:t xml:space="preserve"> </w:t>
      </w:r>
      <w:r>
        <w:rPr>
          <w:sz w:val="20"/>
        </w:rPr>
        <w:t>интернет-сайте,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8"/>
          <w:sz w:val="20"/>
        </w:rPr>
        <w:t xml:space="preserve"> </w:t>
      </w:r>
      <w:r>
        <w:rPr>
          <w:sz w:val="20"/>
        </w:rPr>
        <w:t>обсуждаются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интересующие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родителей вопросы,</w:t>
      </w:r>
      <w:r>
        <w:rPr>
          <w:sz w:val="20"/>
        </w:rPr>
        <w:t xml:space="preserve"> </w:t>
      </w:r>
      <w:r>
        <w:rPr>
          <w:spacing w:val="-1"/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также</w:t>
      </w:r>
      <w:r>
        <w:rPr>
          <w:spacing w:val="3"/>
          <w:sz w:val="20"/>
        </w:rPr>
        <w:t xml:space="preserve"> </w:t>
      </w:r>
      <w:r>
        <w:rPr>
          <w:spacing w:val="-1"/>
          <w:sz w:val="20"/>
        </w:rPr>
        <w:t>осуществляются виртуальные</w:t>
      </w:r>
      <w:r>
        <w:rPr>
          <w:spacing w:val="6"/>
          <w:sz w:val="20"/>
        </w:rPr>
        <w:t xml:space="preserve"> </w:t>
      </w:r>
      <w:r>
        <w:rPr>
          <w:spacing w:val="-1"/>
          <w:sz w:val="20"/>
        </w:rPr>
        <w:t>консультации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психологов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педагогов.</w:t>
      </w:r>
    </w:p>
    <w:p>
      <w:pPr>
        <w:pStyle w:val="3"/>
        <w:jc w:val="left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уровне: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42" w:lineRule="exact"/>
        <w:ind w:left="1185" w:right="0" w:hanging="289"/>
        <w:jc w:val="left"/>
        <w:rPr>
          <w:rFonts w:ascii="Symbol" w:hAnsi="Symbol"/>
          <w:sz w:val="20"/>
        </w:rPr>
      </w:pPr>
      <w:r>
        <w:rPr>
          <w:sz w:val="20"/>
        </w:rPr>
        <w:t>работа</w:t>
      </w:r>
      <w:r>
        <w:rPr>
          <w:spacing w:val="-4"/>
          <w:sz w:val="20"/>
        </w:rPr>
        <w:t xml:space="preserve"> </w:t>
      </w:r>
      <w:r>
        <w:rPr>
          <w:sz w:val="20"/>
        </w:rPr>
        <w:t>специалистов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запросу</w:t>
      </w:r>
      <w:r>
        <w:rPr>
          <w:spacing w:val="-6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острых</w:t>
      </w:r>
      <w:r>
        <w:rPr>
          <w:spacing w:val="-4"/>
          <w:sz w:val="20"/>
        </w:rPr>
        <w:t xml:space="preserve"> </w:t>
      </w:r>
      <w:r>
        <w:rPr>
          <w:sz w:val="20"/>
        </w:rPr>
        <w:t>конфликтных</w:t>
      </w:r>
      <w:r>
        <w:rPr>
          <w:spacing w:val="-11"/>
          <w:sz w:val="20"/>
        </w:rPr>
        <w:t xml:space="preserve"> </w:t>
      </w:r>
      <w:r>
        <w:rPr>
          <w:sz w:val="20"/>
        </w:rPr>
        <w:t>ситуаций;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40" w:lineRule="auto"/>
        <w:ind w:left="333" w:right="1265" w:firstLine="566"/>
        <w:jc w:val="left"/>
        <w:rPr>
          <w:rFonts w:ascii="Symbol" w:hAnsi="Symbol"/>
          <w:sz w:val="20"/>
        </w:rPr>
      </w:pPr>
      <w:r>
        <w:rPr>
          <w:sz w:val="20"/>
        </w:rPr>
        <w:t>участие родителей в педагогических консилиумах, собираемых в случае возникновения острых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проблем,</w:t>
      </w:r>
      <w:r>
        <w:rPr>
          <w:spacing w:val="-1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и воспитанием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3"/>
          <w:sz w:val="20"/>
        </w:rPr>
        <w:t xml:space="preserve"> </w:t>
      </w:r>
      <w:r>
        <w:rPr>
          <w:sz w:val="20"/>
        </w:rPr>
        <w:t>ребенка;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40" w:lineRule="auto"/>
        <w:ind w:left="333" w:right="1517" w:firstLine="566"/>
        <w:jc w:val="left"/>
        <w:rPr>
          <w:rFonts w:ascii="Symbol" w:hAnsi="Symbol"/>
          <w:sz w:val="20"/>
        </w:rPr>
      </w:pPr>
      <w:r>
        <w:rPr>
          <w:sz w:val="20"/>
        </w:rPr>
        <w:t>помощь</w:t>
      </w:r>
      <w:r>
        <w:rPr>
          <w:spacing w:val="-6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6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подготовке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-6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внутриклассных</w:t>
      </w:r>
      <w:r>
        <w:rPr>
          <w:spacing w:val="-47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воспитательной направленности;</w:t>
      </w:r>
    </w:p>
    <w:p>
      <w:pPr>
        <w:pStyle w:val="9"/>
        <w:numPr>
          <w:ilvl w:val="1"/>
          <w:numId w:val="3"/>
        </w:numPr>
        <w:tabs>
          <w:tab w:val="left" w:pos="1186"/>
        </w:tabs>
        <w:spacing w:before="0" w:after="0" w:line="240" w:lineRule="auto"/>
        <w:ind w:left="333" w:right="1392" w:firstLine="566"/>
        <w:jc w:val="left"/>
        <w:rPr>
          <w:rFonts w:ascii="Symbol" w:hAnsi="Symbol"/>
          <w:sz w:val="20"/>
        </w:rPr>
      </w:pPr>
      <w:r>
        <w:rPr>
          <w:sz w:val="20"/>
        </w:rPr>
        <w:t>индивидуальное консультирование c целью координации воспитательных усилий педагогов и</w:t>
      </w:r>
      <w:r>
        <w:rPr>
          <w:spacing w:val="-47"/>
          <w:sz w:val="20"/>
        </w:rPr>
        <w:t xml:space="preserve"> </w:t>
      </w:r>
      <w:r>
        <w:rPr>
          <w:sz w:val="20"/>
        </w:rPr>
        <w:t>родителей.</w:t>
      </w:r>
    </w:p>
    <w:p>
      <w:pPr>
        <w:pStyle w:val="6"/>
        <w:ind w:left="0" w:firstLine="0"/>
        <w:jc w:val="left"/>
        <w:rPr>
          <w:sz w:val="22"/>
        </w:rPr>
      </w:pPr>
    </w:p>
    <w:p>
      <w:pPr>
        <w:pStyle w:val="6"/>
        <w:spacing w:before="5"/>
        <w:ind w:left="0" w:firstLine="0"/>
        <w:jc w:val="left"/>
        <w:rPr>
          <w:sz w:val="19"/>
        </w:rPr>
      </w:pPr>
    </w:p>
    <w:p>
      <w:pPr>
        <w:pStyle w:val="2"/>
        <w:numPr>
          <w:ilvl w:val="0"/>
          <w:numId w:val="8"/>
        </w:numPr>
        <w:tabs>
          <w:tab w:val="left" w:pos="533"/>
        </w:tabs>
        <w:spacing w:before="0" w:after="0" w:line="240" w:lineRule="auto"/>
        <w:ind w:left="532" w:right="0" w:hanging="203"/>
        <w:jc w:val="left"/>
      </w:pPr>
      <w:r>
        <w:rPr>
          <w:w w:val="95"/>
        </w:rPr>
        <w:t>ОСНОВНЫЕ</w:t>
      </w:r>
      <w:r>
        <w:rPr>
          <w:spacing w:val="47"/>
          <w:w w:val="95"/>
        </w:rPr>
        <w:t xml:space="preserve"> </w:t>
      </w:r>
      <w:r>
        <w:rPr>
          <w:w w:val="95"/>
        </w:rPr>
        <w:t>НАПРАВЛЕНИЯ</w:t>
      </w:r>
      <w:r>
        <w:rPr>
          <w:spacing w:val="30"/>
          <w:w w:val="95"/>
        </w:rPr>
        <w:t xml:space="preserve"> </w:t>
      </w:r>
      <w:r>
        <w:rPr>
          <w:w w:val="95"/>
        </w:rPr>
        <w:t>САМОАНАЛИЗА</w:t>
      </w:r>
      <w:r>
        <w:rPr>
          <w:spacing w:val="48"/>
        </w:rPr>
        <w:t xml:space="preserve"> </w:t>
      </w:r>
      <w:r>
        <w:rPr>
          <w:w w:val="95"/>
        </w:rPr>
        <w:t>ВОСПИТАТЕЛЬНОЙ</w:t>
      </w:r>
      <w:r>
        <w:rPr>
          <w:spacing w:val="46"/>
        </w:rPr>
        <w:t xml:space="preserve"> </w:t>
      </w:r>
      <w:r>
        <w:rPr>
          <w:w w:val="95"/>
        </w:rPr>
        <w:t>РАБОТЫ</w:t>
      </w:r>
    </w:p>
    <w:p>
      <w:pPr>
        <w:pStyle w:val="6"/>
        <w:spacing w:before="3"/>
        <w:ind w:left="0" w:firstLine="0"/>
        <w:jc w:val="left"/>
        <w:rPr>
          <w:b/>
          <w:sz w:val="19"/>
        </w:rPr>
      </w:pPr>
    </w:p>
    <w:p>
      <w:pPr>
        <w:pStyle w:val="6"/>
        <w:ind w:right="512"/>
      </w:pPr>
      <w:r>
        <w:t>Самоанализ организуемой в школе воспитательной работы осуществляется по выбранным самой школой</w:t>
      </w:r>
      <w:r>
        <w:rPr>
          <w:spacing w:val="1"/>
        </w:rPr>
        <w:t xml:space="preserve"> </w:t>
      </w:r>
      <w:r>
        <w:t>направлениям и проводится с целью выявления основных проблем школьного воспитания и последующего их</w:t>
      </w:r>
      <w:r>
        <w:rPr>
          <w:spacing w:val="1"/>
        </w:rPr>
        <w:t xml:space="preserve"> </w:t>
      </w:r>
      <w:r>
        <w:t>решения.</w:t>
      </w:r>
    </w:p>
    <w:p>
      <w:pPr>
        <w:pStyle w:val="6"/>
        <w:spacing w:before="2"/>
        <w:ind w:right="520"/>
      </w:pPr>
      <w:r>
        <w:t>Самоанализ осуществляется ежегодно силами самой образовательной организации с привлечением 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экспертов.</w:t>
      </w:r>
    </w:p>
    <w:p>
      <w:pPr>
        <w:pStyle w:val="6"/>
        <w:spacing w:before="1"/>
        <w:ind w:right="502"/>
      </w:pPr>
      <w:r>
        <w:t>Основными принципами, на основе которых осуществляется самоанализ воспитательной работы в школе,</w:t>
      </w:r>
      <w:r>
        <w:rPr>
          <w:spacing w:val="1"/>
        </w:rPr>
        <w:t xml:space="preserve"> </w:t>
      </w:r>
      <w:r>
        <w:t>являются:</w:t>
      </w:r>
    </w:p>
    <w:p>
      <w:pPr>
        <w:pStyle w:val="9"/>
        <w:numPr>
          <w:ilvl w:val="0"/>
          <w:numId w:val="10"/>
        </w:numPr>
        <w:tabs>
          <w:tab w:val="left" w:pos="1080"/>
        </w:tabs>
        <w:spacing w:before="0" w:after="0" w:line="240" w:lineRule="auto"/>
        <w:ind w:left="333" w:right="519" w:firstLine="566"/>
        <w:jc w:val="both"/>
        <w:rPr>
          <w:sz w:val="20"/>
        </w:rPr>
      </w:pPr>
      <w:r>
        <w:rPr>
          <w:sz w:val="20"/>
        </w:rPr>
        <w:t>принцип</w:t>
      </w:r>
      <w:r>
        <w:rPr>
          <w:spacing w:val="1"/>
          <w:sz w:val="20"/>
        </w:rPr>
        <w:t xml:space="preserve"> </w:t>
      </w:r>
      <w:r>
        <w:rPr>
          <w:sz w:val="20"/>
        </w:rPr>
        <w:t>гуманистической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экспертов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воспитанникам,</w:t>
      </w:r>
      <w:r>
        <w:rPr>
          <w:spacing w:val="-2"/>
          <w:sz w:val="20"/>
        </w:rPr>
        <w:t xml:space="preserve"> </w:t>
      </w:r>
      <w:r>
        <w:rPr>
          <w:sz w:val="20"/>
        </w:rPr>
        <w:t>так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педагогам,</w:t>
      </w:r>
      <w:r>
        <w:rPr>
          <w:spacing w:val="-2"/>
          <w:sz w:val="20"/>
        </w:rPr>
        <w:t xml:space="preserve"> </w:t>
      </w:r>
      <w:r>
        <w:rPr>
          <w:sz w:val="20"/>
        </w:rPr>
        <w:t>реализующим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воспитательный</w:t>
      </w:r>
      <w:r>
        <w:rPr>
          <w:spacing w:val="-11"/>
          <w:sz w:val="20"/>
        </w:rPr>
        <w:t xml:space="preserve"> </w:t>
      </w:r>
      <w:r>
        <w:rPr>
          <w:sz w:val="20"/>
        </w:rPr>
        <w:t>процесс;</w:t>
      </w:r>
    </w:p>
    <w:p>
      <w:pPr>
        <w:pStyle w:val="9"/>
        <w:numPr>
          <w:ilvl w:val="0"/>
          <w:numId w:val="10"/>
        </w:numPr>
        <w:tabs>
          <w:tab w:val="left" w:pos="1027"/>
        </w:tabs>
        <w:spacing w:before="0" w:after="0" w:line="240" w:lineRule="auto"/>
        <w:ind w:left="333" w:right="511" w:firstLine="566"/>
        <w:jc w:val="both"/>
        <w:rPr>
          <w:sz w:val="20"/>
        </w:rPr>
      </w:pPr>
      <w:r>
        <w:rPr>
          <w:sz w:val="20"/>
        </w:rPr>
        <w:t>принцип приоритета анализа сущностных сторон воспитания, ориентирующий экспертов на изучение не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количественных его показателей, а качественных – таких как содержание и разнообразие деятельности, характер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педагогами;</w:t>
      </w:r>
    </w:p>
    <w:p>
      <w:pPr>
        <w:pStyle w:val="9"/>
        <w:numPr>
          <w:ilvl w:val="0"/>
          <w:numId w:val="10"/>
        </w:numPr>
        <w:tabs>
          <w:tab w:val="left" w:pos="1015"/>
        </w:tabs>
        <w:spacing w:before="1" w:after="0" w:line="240" w:lineRule="auto"/>
        <w:ind w:left="333" w:right="506" w:firstLine="566"/>
        <w:jc w:val="both"/>
        <w:rPr>
          <w:sz w:val="20"/>
        </w:rPr>
      </w:pPr>
      <w:r>
        <w:rPr>
          <w:sz w:val="20"/>
        </w:rPr>
        <w:t>принцип</w:t>
      </w:r>
      <w:r>
        <w:rPr>
          <w:spacing w:val="-10"/>
          <w:sz w:val="20"/>
        </w:rPr>
        <w:t xml:space="preserve"> </w:t>
      </w:r>
      <w:r>
        <w:rPr>
          <w:sz w:val="20"/>
        </w:rPr>
        <w:t>развивающего</w:t>
      </w:r>
      <w:r>
        <w:rPr>
          <w:spacing w:val="-5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5"/>
          <w:sz w:val="20"/>
        </w:rPr>
        <w:t xml:space="preserve"> </w:t>
      </w:r>
      <w:r>
        <w:rPr>
          <w:sz w:val="20"/>
        </w:rPr>
        <w:t>осуществляемого</w:t>
      </w:r>
      <w:r>
        <w:rPr>
          <w:spacing w:val="-5"/>
          <w:sz w:val="20"/>
        </w:rPr>
        <w:t xml:space="preserve"> </w:t>
      </w:r>
      <w:r>
        <w:rPr>
          <w:sz w:val="20"/>
        </w:rPr>
        <w:t>анализа,</w:t>
      </w:r>
      <w:r>
        <w:rPr>
          <w:spacing w:val="-6"/>
          <w:sz w:val="20"/>
        </w:rPr>
        <w:t xml:space="preserve"> </w:t>
      </w:r>
      <w:r>
        <w:rPr>
          <w:sz w:val="20"/>
        </w:rPr>
        <w:t>ориентирующий</w:t>
      </w:r>
      <w:r>
        <w:rPr>
          <w:spacing w:val="-9"/>
          <w:sz w:val="20"/>
        </w:rPr>
        <w:t xml:space="preserve"> </w:t>
      </w:r>
      <w:r>
        <w:rPr>
          <w:sz w:val="20"/>
        </w:rPr>
        <w:t>экспертов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48"/>
          <w:sz w:val="20"/>
        </w:rPr>
        <w:t xml:space="preserve"> </w:t>
      </w:r>
      <w:r>
        <w:rPr>
          <w:sz w:val="20"/>
        </w:rPr>
        <w:t>его результатов для совершенствования воспитательной деятельности педагогов: грамотной постановки ими цели</w:t>
      </w:r>
      <w:r>
        <w:rPr>
          <w:spacing w:val="-47"/>
          <w:sz w:val="20"/>
        </w:rPr>
        <w:t xml:space="preserve"> </w:t>
      </w:r>
      <w:r>
        <w:rPr>
          <w:sz w:val="20"/>
        </w:rPr>
        <w:t>и задач воспитания, умелого планирования своей воспитательной работы, адекватного подбора видов, форм и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>
      <w:pPr>
        <w:pStyle w:val="9"/>
        <w:numPr>
          <w:ilvl w:val="0"/>
          <w:numId w:val="10"/>
        </w:numPr>
        <w:tabs>
          <w:tab w:val="left" w:pos="1020"/>
        </w:tabs>
        <w:spacing w:before="0" w:after="0" w:line="240" w:lineRule="auto"/>
        <w:ind w:left="333" w:right="506" w:firstLine="566"/>
        <w:jc w:val="both"/>
        <w:rPr>
          <w:sz w:val="20"/>
        </w:rPr>
      </w:pPr>
      <w:r>
        <w:rPr>
          <w:sz w:val="20"/>
        </w:rPr>
        <w:t>принцип разделенной ответственности за результаты личностного развития школьников, ориентирующий</w:t>
      </w:r>
      <w:r>
        <w:rPr>
          <w:spacing w:val="-47"/>
          <w:sz w:val="20"/>
        </w:rPr>
        <w:t xml:space="preserve"> </w:t>
      </w:r>
      <w:r>
        <w:rPr>
          <w:sz w:val="20"/>
        </w:rPr>
        <w:t>экспертов на понимание того, что личностное развитие школьников – это результат как социального 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(в котором школа участвует наряду с другими социальными институтами), так и стихийной социализации 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саморазвития</w:t>
      </w:r>
      <w:r>
        <w:rPr>
          <w:spacing w:val="2"/>
          <w:sz w:val="20"/>
        </w:rPr>
        <w:t xml:space="preserve"> </w:t>
      </w:r>
      <w:r>
        <w:rPr>
          <w:sz w:val="20"/>
        </w:rPr>
        <w:t>детей.</w:t>
      </w:r>
    </w:p>
    <w:p>
      <w:pPr>
        <w:pStyle w:val="3"/>
        <w:numPr>
          <w:ilvl w:val="0"/>
          <w:numId w:val="11"/>
        </w:numPr>
        <w:tabs>
          <w:tab w:val="left" w:pos="1102"/>
        </w:tabs>
        <w:spacing w:before="3" w:after="0" w:line="229" w:lineRule="exact"/>
        <w:ind w:left="1101" w:right="0" w:hanging="205"/>
        <w:jc w:val="both"/>
      </w:pPr>
      <w:r>
        <w:t>Результаты</w:t>
      </w:r>
      <w:r>
        <w:rPr>
          <w:spacing w:val="-4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саморазвития</w:t>
      </w:r>
      <w:r>
        <w:rPr>
          <w:spacing w:val="-7"/>
        </w:rPr>
        <w:t xml:space="preserve"> </w:t>
      </w:r>
      <w:r>
        <w:t>школьников.</w:t>
      </w:r>
    </w:p>
    <w:p>
      <w:pPr>
        <w:pStyle w:val="6"/>
        <w:ind w:right="521"/>
      </w:pPr>
      <w:r>
        <w:t>Критерием, на основе которого осуществляется данный анализ, является динамика личностного 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класса.</w:t>
      </w:r>
    </w:p>
    <w:p>
      <w:pPr>
        <w:pStyle w:val="6"/>
        <w:ind w:right="516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 работе с последующим обсуждением его результатов на заседании методического 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 совете школы.</w:t>
      </w:r>
    </w:p>
    <w:p>
      <w:pPr>
        <w:pStyle w:val="6"/>
        <w:ind w:right="517"/>
      </w:pPr>
      <w:r>
        <w:t>Способом получения информации о результатах воспитания, социализации и саморазвития 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 наблюдение.</w:t>
      </w:r>
    </w:p>
    <w:p>
      <w:pPr>
        <w:pStyle w:val="6"/>
        <w:ind w:right="507"/>
      </w:pPr>
      <w:r>
        <w:t>Внимание педагогов сосредотачивается на следующих вопросах: какие прежде существовавшие 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минувший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год;</w:t>
      </w:r>
      <w:r>
        <w:rPr>
          <w:spacing w:val="-10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удалось</w:t>
      </w:r>
      <w:r>
        <w:rPr>
          <w:spacing w:val="-4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почему;</w:t>
      </w:r>
      <w:r>
        <w:rPr>
          <w:spacing w:val="-5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появились,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далее</w:t>
      </w:r>
      <w:r>
        <w:rPr>
          <w:spacing w:val="-4"/>
        </w:rPr>
        <w:t xml:space="preserve"> </w:t>
      </w:r>
      <w:r>
        <w:t>предстоит</w:t>
      </w:r>
      <w:r>
        <w:rPr>
          <w:spacing w:val="-5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педагогическому</w:t>
      </w:r>
      <w:r>
        <w:rPr>
          <w:spacing w:val="4"/>
        </w:rPr>
        <w:t xml:space="preserve"> </w:t>
      </w:r>
      <w:r>
        <w:t>коллективу.</w:t>
      </w:r>
    </w:p>
    <w:p>
      <w:pPr>
        <w:pStyle w:val="3"/>
        <w:numPr>
          <w:ilvl w:val="0"/>
          <w:numId w:val="11"/>
        </w:numPr>
        <w:tabs>
          <w:tab w:val="left" w:pos="1102"/>
        </w:tabs>
        <w:spacing w:before="1" w:after="0" w:line="229" w:lineRule="exact"/>
        <w:ind w:left="1101" w:right="0" w:hanging="205"/>
        <w:jc w:val="both"/>
      </w:pPr>
      <w:r>
        <w:rPr>
          <w:spacing w:val="-1"/>
        </w:rPr>
        <w:t>Состояние</w:t>
      </w:r>
      <w:r>
        <w:rPr>
          <w:spacing w:val="-5"/>
        </w:rPr>
        <w:t xml:space="preserve"> </w:t>
      </w:r>
      <w:r>
        <w:t>организуемой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взрослых.</w:t>
      </w:r>
    </w:p>
    <w:p>
      <w:pPr>
        <w:pStyle w:val="6"/>
        <w:ind w:right="515"/>
      </w:pPr>
      <w:r>
        <w:t>Критерием, на основе которого осуществляется данный анализ, является наличие в школе интересной,</w:t>
      </w:r>
      <w:r>
        <w:rPr>
          <w:spacing w:val="1"/>
        </w:rPr>
        <w:t xml:space="preserve"> </w:t>
      </w:r>
      <w:r>
        <w:t>событийно насыщенной</w:t>
      </w:r>
      <w:r>
        <w:rPr>
          <w:spacing w:val="-2"/>
        </w:rPr>
        <w:t xml:space="preserve"> </w:t>
      </w:r>
      <w:r>
        <w:t>и личностно развивающей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 и</w:t>
      </w:r>
      <w:r>
        <w:rPr>
          <w:spacing w:val="-2"/>
        </w:rPr>
        <w:t xml:space="preserve"> </w:t>
      </w:r>
      <w:r>
        <w:t>взрослых.</w:t>
      </w:r>
    </w:p>
    <w:p>
      <w:pPr>
        <w:pStyle w:val="6"/>
        <w:ind w:right="526"/>
      </w:pPr>
      <w:r>
        <w:t>Осуществляется анализ заместителем директора по воспитательной работе, классными руководителями,</w:t>
      </w:r>
      <w:r>
        <w:rPr>
          <w:spacing w:val="1"/>
        </w:rPr>
        <w:t xml:space="preserve"> </w:t>
      </w:r>
      <w:r>
        <w:t>активом 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-2"/>
        </w:rPr>
        <w:t xml:space="preserve"> </w:t>
      </w:r>
      <w:r>
        <w:t>с деятельностью</w:t>
      </w:r>
      <w:r>
        <w:rPr>
          <w:spacing w:val="-1"/>
        </w:rPr>
        <w:t xml:space="preserve"> </w:t>
      </w:r>
      <w:r>
        <w:t>школы.</w:t>
      </w:r>
    </w:p>
    <w:p>
      <w:pPr>
        <w:pStyle w:val="6"/>
        <w:ind w:right="509"/>
      </w:pPr>
      <w:r>
        <w:t>Способами получения информации о состоянии организуемой в школе совместной деятельности детей 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 при необходимости – их анкетирование. Полученные результаты обсуждаются на заседании</w:t>
      </w:r>
      <w:r>
        <w:rPr>
          <w:spacing w:val="1"/>
        </w:rPr>
        <w:t xml:space="preserve"> </w:t>
      </w:r>
      <w:r>
        <w:t>методического 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 совете</w:t>
      </w:r>
      <w:r>
        <w:rPr>
          <w:spacing w:val="-1"/>
        </w:rPr>
        <w:t xml:space="preserve"> </w:t>
      </w:r>
      <w:r>
        <w:t>школы.</w:t>
      </w:r>
    </w:p>
    <w:p>
      <w:pPr>
        <w:spacing w:before="0" w:line="230" w:lineRule="exact"/>
        <w:ind w:left="899" w:right="0" w:firstLine="0"/>
        <w:jc w:val="both"/>
        <w:rPr>
          <w:i/>
          <w:sz w:val="20"/>
        </w:rPr>
      </w:pPr>
      <w:r>
        <w:rPr>
          <w:sz w:val="20"/>
        </w:rPr>
        <w:t>Внимание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этом</w:t>
      </w:r>
      <w:r>
        <w:rPr>
          <w:spacing w:val="-3"/>
          <w:sz w:val="20"/>
        </w:rPr>
        <w:t xml:space="preserve"> </w:t>
      </w:r>
      <w:r>
        <w:rPr>
          <w:sz w:val="20"/>
        </w:rPr>
        <w:t>сосредотачивается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вопросах,</w:t>
      </w:r>
      <w:r>
        <w:rPr>
          <w:spacing w:val="-4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с </w:t>
      </w:r>
      <w:r>
        <w:rPr>
          <w:i/>
          <w:sz w:val="20"/>
        </w:rPr>
        <w:t>(Примечание: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предложенных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ниже</w:t>
      </w:r>
    </w:p>
    <w:p>
      <w:pPr>
        <w:spacing w:after="0" w:line="230" w:lineRule="exact"/>
        <w:jc w:val="both"/>
        <w:rPr>
          <w:sz w:val="20"/>
        </w:rPr>
        <w:sectPr>
          <w:pgSz w:w="11920" w:h="16850"/>
          <w:pgMar w:top="840" w:right="480" w:bottom="1140" w:left="800" w:header="0" w:footer="861" w:gutter="0"/>
          <w:cols w:space="720" w:num="1"/>
        </w:sectPr>
      </w:pPr>
    </w:p>
    <w:p>
      <w:pPr>
        <w:spacing w:before="76"/>
        <w:ind w:left="333" w:right="0" w:firstLine="0"/>
        <w:jc w:val="left"/>
        <w:rPr>
          <w:i/>
          <w:sz w:val="20"/>
        </w:rPr>
      </w:pPr>
      <w:r>
        <w:rPr>
          <w:i/>
          <w:spacing w:val="-1"/>
          <w:sz w:val="20"/>
        </w:rPr>
        <w:t>вопросов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выбираются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только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те,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которые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помогут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проанализировать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проделанную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работу,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описанную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соответствующих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модулях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школьной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программы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воспитания):</w:t>
      </w:r>
    </w:p>
    <w:p>
      <w:pPr>
        <w:pStyle w:val="9"/>
        <w:numPr>
          <w:ilvl w:val="0"/>
          <w:numId w:val="10"/>
        </w:numPr>
        <w:tabs>
          <w:tab w:val="left" w:pos="1013"/>
        </w:tabs>
        <w:spacing w:before="1" w:after="0" w:line="240" w:lineRule="auto"/>
        <w:ind w:left="1012" w:right="0" w:hanging="116"/>
        <w:jc w:val="left"/>
        <w:rPr>
          <w:sz w:val="20"/>
        </w:rPr>
      </w:pPr>
      <w:r>
        <w:rPr>
          <w:spacing w:val="-1"/>
          <w:sz w:val="20"/>
        </w:rPr>
        <w:t>качеством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проводимых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общешкольных</w:t>
      </w:r>
      <w:r>
        <w:rPr>
          <w:spacing w:val="-10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11"/>
          <w:sz w:val="20"/>
        </w:rPr>
        <w:t xml:space="preserve"> </w:t>
      </w:r>
      <w:r>
        <w:rPr>
          <w:sz w:val="20"/>
        </w:rPr>
        <w:t>дел;</w:t>
      </w:r>
    </w:p>
    <w:p>
      <w:pPr>
        <w:pStyle w:val="9"/>
        <w:numPr>
          <w:ilvl w:val="0"/>
          <w:numId w:val="10"/>
        </w:numPr>
        <w:tabs>
          <w:tab w:val="left" w:pos="1013"/>
        </w:tabs>
        <w:spacing w:before="1" w:after="0" w:line="229" w:lineRule="exact"/>
        <w:ind w:left="1012" w:right="0" w:hanging="116"/>
        <w:jc w:val="left"/>
        <w:rPr>
          <w:sz w:val="20"/>
        </w:rPr>
      </w:pPr>
      <w:r>
        <w:rPr>
          <w:sz w:val="20"/>
        </w:rPr>
        <w:t>качеством</w:t>
      </w:r>
      <w:r>
        <w:rPr>
          <w:spacing w:val="-3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-4"/>
          <w:sz w:val="20"/>
        </w:rPr>
        <w:t xml:space="preserve"> </w:t>
      </w:r>
      <w:r>
        <w:rPr>
          <w:sz w:val="20"/>
        </w:rPr>
        <w:t>руководителей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классов;</w:t>
      </w:r>
    </w:p>
    <w:p>
      <w:pPr>
        <w:pStyle w:val="9"/>
        <w:numPr>
          <w:ilvl w:val="0"/>
          <w:numId w:val="10"/>
        </w:numPr>
        <w:tabs>
          <w:tab w:val="left" w:pos="1013"/>
        </w:tabs>
        <w:spacing w:before="0" w:after="0" w:line="229" w:lineRule="exact"/>
        <w:ind w:left="1012" w:right="0" w:hanging="116"/>
        <w:jc w:val="left"/>
        <w:rPr>
          <w:sz w:val="20"/>
        </w:rPr>
      </w:pPr>
      <w:r>
        <w:rPr>
          <w:sz w:val="20"/>
        </w:rPr>
        <w:t>качеством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организуемой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школе</w:t>
      </w:r>
      <w:r>
        <w:rPr>
          <w:spacing w:val="-10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>
      <w:pPr>
        <w:pStyle w:val="9"/>
        <w:numPr>
          <w:ilvl w:val="0"/>
          <w:numId w:val="10"/>
        </w:numPr>
        <w:tabs>
          <w:tab w:val="left" w:pos="1013"/>
        </w:tabs>
        <w:spacing w:before="3" w:after="0" w:line="229" w:lineRule="exact"/>
        <w:ind w:left="1012" w:right="0" w:hanging="116"/>
        <w:jc w:val="left"/>
        <w:rPr>
          <w:sz w:val="20"/>
        </w:rPr>
      </w:pPr>
      <w:r>
        <w:rPr>
          <w:sz w:val="20"/>
        </w:rPr>
        <w:t>качеством</w:t>
      </w:r>
      <w:r>
        <w:rPr>
          <w:spacing w:val="-5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личностно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развивающего</w:t>
      </w:r>
      <w:r>
        <w:rPr>
          <w:spacing w:val="-5"/>
          <w:sz w:val="20"/>
        </w:rPr>
        <w:t xml:space="preserve"> </w:t>
      </w:r>
      <w:r>
        <w:rPr>
          <w:sz w:val="20"/>
        </w:rPr>
        <w:t>потенциала</w:t>
      </w:r>
      <w:r>
        <w:rPr>
          <w:spacing w:val="-6"/>
          <w:sz w:val="20"/>
        </w:rPr>
        <w:t xml:space="preserve"> </w:t>
      </w:r>
      <w:r>
        <w:rPr>
          <w:sz w:val="20"/>
        </w:rPr>
        <w:t>школьных уроков;</w:t>
      </w:r>
    </w:p>
    <w:p>
      <w:pPr>
        <w:pStyle w:val="9"/>
        <w:numPr>
          <w:ilvl w:val="0"/>
          <w:numId w:val="10"/>
        </w:numPr>
        <w:tabs>
          <w:tab w:val="left" w:pos="1013"/>
        </w:tabs>
        <w:spacing w:before="0" w:after="0" w:line="229" w:lineRule="exact"/>
        <w:ind w:left="1012" w:right="0" w:hanging="116"/>
        <w:jc w:val="left"/>
        <w:rPr>
          <w:sz w:val="20"/>
        </w:rPr>
      </w:pPr>
      <w:r>
        <w:rPr>
          <w:sz w:val="20"/>
        </w:rPr>
        <w:t>качеством</w:t>
      </w:r>
      <w:r>
        <w:rPr>
          <w:spacing w:val="-7"/>
          <w:sz w:val="20"/>
        </w:rPr>
        <w:t xml:space="preserve"> </w:t>
      </w:r>
      <w:r>
        <w:rPr>
          <w:sz w:val="20"/>
        </w:rPr>
        <w:t>существующего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школе</w:t>
      </w:r>
      <w:r>
        <w:rPr>
          <w:spacing w:val="-12"/>
          <w:sz w:val="20"/>
        </w:rPr>
        <w:t xml:space="preserve"> </w:t>
      </w:r>
      <w:r>
        <w:rPr>
          <w:sz w:val="20"/>
        </w:rPr>
        <w:t>ученического самоуправления;</w:t>
      </w:r>
    </w:p>
    <w:p>
      <w:pPr>
        <w:pStyle w:val="9"/>
        <w:numPr>
          <w:ilvl w:val="0"/>
          <w:numId w:val="10"/>
        </w:numPr>
        <w:tabs>
          <w:tab w:val="left" w:pos="1013"/>
        </w:tabs>
        <w:spacing w:before="2" w:after="0" w:line="240" w:lineRule="auto"/>
        <w:ind w:left="1012" w:right="0" w:hanging="116"/>
        <w:jc w:val="left"/>
        <w:rPr>
          <w:sz w:val="20"/>
        </w:rPr>
      </w:pPr>
      <w:r>
        <w:rPr>
          <w:sz w:val="20"/>
        </w:rPr>
        <w:t>качеством</w:t>
      </w:r>
      <w:r>
        <w:rPr>
          <w:spacing w:val="-6"/>
          <w:sz w:val="20"/>
        </w:rPr>
        <w:t xml:space="preserve"> </w:t>
      </w:r>
      <w:r>
        <w:rPr>
          <w:sz w:val="20"/>
        </w:rPr>
        <w:t>функционирующих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базе</w:t>
      </w:r>
      <w:r>
        <w:rPr>
          <w:spacing w:val="-4"/>
          <w:sz w:val="20"/>
        </w:rPr>
        <w:t xml:space="preserve"> </w:t>
      </w:r>
      <w:r>
        <w:rPr>
          <w:sz w:val="20"/>
        </w:rPr>
        <w:t>школы</w:t>
      </w:r>
      <w:r>
        <w:rPr>
          <w:spacing w:val="-10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8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объединений;</w:t>
      </w:r>
    </w:p>
    <w:p>
      <w:pPr>
        <w:pStyle w:val="9"/>
        <w:numPr>
          <w:ilvl w:val="0"/>
          <w:numId w:val="10"/>
        </w:numPr>
        <w:tabs>
          <w:tab w:val="left" w:pos="1013"/>
        </w:tabs>
        <w:spacing w:before="1" w:after="0" w:line="229" w:lineRule="exact"/>
        <w:ind w:left="1012" w:right="0" w:hanging="116"/>
        <w:jc w:val="left"/>
        <w:rPr>
          <w:sz w:val="20"/>
        </w:rPr>
      </w:pPr>
      <w:r>
        <w:rPr>
          <w:spacing w:val="-1"/>
          <w:sz w:val="20"/>
        </w:rPr>
        <w:t>качеством</w:t>
      </w:r>
      <w:r>
        <w:rPr>
          <w:spacing w:val="-7"/>
          <w:sz w:val="20"/>
        </w:rPr>
        <w:t xml:space="preserve"> </w:t>
      </w:r>
      <w:r>
        <w:rPr>
          <w:sz w:val="20"/>
        </w:rPr>
        <w:t>проводимых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школе</w:t>
      </w:r>
      <w:r>
        <w:rPr>
          <w:spacing w:val="-12"/>
          <w:sz w:val="20"/>
        </w:rPr>
        <w:t xml:space="preserve"> </w:t>
      </w:r>
      <w:r>
        <w:rPr>
          <w:sz w:val="20"/>
        </w:rPr>
        <w:t>экскурсий,</w:t>
      </w:r>
      <w:r>
        <w:rPr>
          <w:spacing w:val="-7"/>
          <w:sz w:val="20"/>
        </w:rPr>
        <w:t xml:space="preserve"> </w:t>
      </w:r>
      <w:r>
        <w:rPr>
          <w:sz w:val="20"/>
        </w:rPr>
        <w:t>экспедиций,</w:t>
      </w:r>
      <w:r>
        <w:rPr>
          <w:spacing w:val="-4"/>
          <w:sz w:val="20"/>
        </w:rPr>
        <w:t xml:space="preserve"> </w:t>
      </w:r>
      <w:r>
        <w:rPr>
          <w:sz w:val="20"/>
        </w:rPr>
        <w:t>походов;</w:t>
      </w:r>
    </w:p>
    <w:p>
      <w:pPr>
        <w:pStyle w:val="9"/>
        <w:numPr>
          <w:ilvl w:val="0"/>
          <w:numId w:val="10"/>
        </w:numPr>
        <w:tabs>
          <w:tab w:val="left" w:pos="1013"/>
        </w:tabs>
        <w:spacing w:before="0" w:after="0" w:line="228" w:lineRule="exact"/>
        <w:ind w:left="1012" w:right="0" w:hanging="116"/>
        <w:jc w:val="left"/>
        <w:rPr>
          <w:sz w:val="20"/>
        </w:rPr>
      </w:pPr>
      <w:r>
        <w:rPr>
          <w:sz w:val="20"/>
        </w:rPr>
        <w:t>качеством</w:t>
      </w:r>
      <w:r>
        <w:rPr>
          <w:spacing w:val="-7"/>
          <w:sz w:val="20"/>
        </w:rPr>
        <w:t xml:space="preserve"> </w:t>
      </w:r>
      <w:r>
        <w:rPr>
          <w:sz w:val="20"/>
        </w:rPr>
        <w:t>профориентационной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4"/>
          <w:sz w:val="20"/>
        </w:rPr>
        <w:t xml:space="preserve"> </w:t>
      </w:r>
      <w:r>
        <w:rPr>
          <w:sz w:val="20"/>
        </w:rPr>
        <w:t>школы;</w:t>
      </w:r>
    </w:p>
    <w:p>
      <w:pPr>
        <w:pStyle w:val="9"/>
        <w:numPr>
          <w:ilvl w:val="0"/>
          <w:numId w:val="10"/>
        </w:numPr>
        <w:tabs>
          <w:tab w:val="left" w:pos="1013"/>
        </w:tabs>
        <w:spacing w:before="0" w:after="0" w:line="229" w:lineRule="exact"/>
        <w:ind w:left="1012" w:right="0" w:hanging="116"/>
        <w:jc w:val="left"/>
        <w:rPr>
          <w:sz w:val="20"/>
        </w:rPr>
      </w:pPr>
      <w:r>
        <w:rPr>
          <w:sz w:val="20"/>
        </w:rPr>
        <w:t>качеством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медиа;</w:t>
      </w:r>
    </w:p>
    <w:p>
      <w:pPr>
        <w:pStyle w:val="9"/>
        <w:numPr>
          <w:ilvl w:val="0"/>
          <w:numId w:val="10"/>
        </w:numPr>
        <w:tabs>
          <w:tab w:val="left" w:pos="1013"/>
        </w:tabs>
        <w:spacing w:before="3" w:after="0" w:line="229" w:lineRule="exact"/>
        <w:ind w:left="1012" w:right="0" w:hanging="116"/>
        <w:jc w:val="left"/>
        <w:rPr>
          <w:sz w:val="20"/>
        </w:rPr>
      </w:pPr>
      <w:r>
        <w:rPr>
          <w:sz w:val="20"/>
        </w:rPr>
        <w:t>качеством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предметно-эстетической</w:t>
      </w:r>
      <w:r>
        <w:rPr>
          <w:spacing w:val="-7"/>
          <w:sz w:val="20"/>
        </w:rPr>
        <w:t xml:space="preserve"> </w:t>
      </w:r>
      <w:r>
        <w:rPr>
          <w:sz w:val="20"/>
        </w:rPr>
        <w:t>среды</w:t>
      </w:r>
      <w:r>
        <w:rPr>
          <w:spacing w:val="-6"/>
          <w:sz w:val="20"/>
        </w:rPr>
        <w:t xml:space="preserve"> </w:t>
      </w:r>
      <w:r>
        <w:rPr>
          <w:sz w:val="20"/>
        </w:rPr>
        <w:t>школы;</w:t>
      </w:r>
    </w:p>
    <w:p>
      <w:pPr>
        <w:pStyle w:val="9"/>
        <w:numPr>
          <w:ilvl w:val="0"/>
          <w:numId w:val="10"/>
        </w:numPr>
        <w:tabs>
          <w:tab w:val="left" w:pos="1013"/>
        </w:tabs>
        <w:spacing w:before="0" w:after="0" w:line="229" w:lineRule="exact"/>
        <w:ind w:left="1012" w:right="0" w:hanging="116"/>
        <w:jc w:val="left"/>
        <w:rPr>
          <w:sz w:val="20"/>
        </w:rPr>
      </w:pPr>
      <w:r>
        <w:rPr>
          <w:spacing w:val="-1"/>
          <w:sz w:val="20"/>
        </w:rPr>
        <w:t>качеством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взаимодействия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школы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семей</w:t>
      </w:r>
      <w:r>
        <w:rPr>
          <w:spacing w:val="-6"/>
          <w:sz w:val="20"/>
        </w:rPr>
        <w:t xml:space="preserve"> </w:t>
      </w:r>
      <w:r>
        <w:rPr>
          <w:sz w:val="20"/>
        </w:rPr>
        <w:t>школьников.</w:t>
      </w:r>
    </w:p>
    <w:p>
      <w:pPr>
        <w:pStyle w:val="6"/>
        <w:spacing w:before="3"/>
        <w:ind w:right="519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-2"/>
        </w:rPr>
        <w:t xml:space="preserve"> </w:t>
      </w:r>
      <w:r>
        <w:t>решений.</w:t>
      </w:r>
    </w:p>
    <w:p>
      <w:pPr>
        <w:spacing w:after="0"/>
        <w:sectPr>
          <w:pgSz w:w="11920" w:h="16850"/>
          <w:pgMar w:top="840" w:right="480" w:bottom="1140" w:left="800" w:header="0" w:footer="861" w:gutter="0"/>
          <w:cols w:space="720" w:num="1"/>
        </w:sectPr>
      </w:pPr>
    </w:p>
    <w:p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воспитательной работы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1387"/>
        <w:gridCol w:w="1362"/>
        <w:gridCol w:w="1071"/>
        <w:gridCol w:w="1532"/>
        <w:gridCol w:w="1846"/>
        <w:gridCol w:w="1653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160" w:type="dxa"/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Направление работы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1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Правовое</w:t>
            </w:r>
          </w:p>
        </w:tc>
        <w:tc>
          <w:tcPr>
            <w:tcW w:w="1256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Гражданско патриотиче ское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0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Трудовое</w:t>
            </w:r>
          </w:p>
        </w:tc>
        <w:tc>
          <w:tcPr>
            <w:tcW w:w="1278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Половое, физкультурно-оздоровительное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7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Охрана здоровья</w:t>
            </w:r>
          </w:p>
        </w:tc>
        <w:tc>
          <w:tcPr>
            <w:tcW w:w="1231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Нравственное, художественно-эстетическое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Экологическое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160" w:type="dxa"/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Цели и задач и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1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Правовое воспитание</w:t>
            </w:r>
          </w:p>
        </w:tc>
        <w:tc>
          <w:tcPr>
            <w:tcW w:w="1256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Воспитание гражданской ответственности , достоинства, уважения к истории и культуре своей страны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0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Воспитание труженика созидателя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условий для физического развития, воспитание негативного отношения к вредным привычкам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7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условий для сохранения здоровья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Воспитание носителя культуры, творческой активности у детей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Воспитание сознательного отношения к природе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160" w:type="dxa"/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1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права и обязанности, месячник ПДД,граж д-обороны</w:t>
            </w:r>
          </w:p>
        </w:tc>
        <w:tc>
          <w:tcPr>
            <w:tcW w:w="1256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День знаний Декадник милосердия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0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Работа на пришкольном участке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День здоровья.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67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Организация физкультминуток.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Декада ПДД.ГО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День знаний, конкурс рисунков по творчеству Аксакова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Озеленение кл. комнат, экологический субботник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160" w:type="dxa"/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1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6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Декада, посвященная дню Республики</w:t>
            </w:r>
          </w:p>
        </w:tc>
        <w:tc>
          <w:tcPr>
            <w:tcW w:w="1090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классов к зимнему сезону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день здоровья </w:t>
            </w:r>
          </w:p>
        </w:tc>
        <w:tc>
          <w:tcPr>
            <w:tcW w:w="1367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Беседы и лекции о здоровом образе жизни.</w:t>
            </w:r>
          </w:p>
        </w:tc>
        <w:tc>
          <w:tcPr>
            <w:tcW w:w="1231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День учителя. Вечер: «С днем рождения, Башкортостан!»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Конкурс осенних букетов. Вечер «Золотая осень»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160" w:type="dxa"/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1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Месячник правовых знаний</w:t>
            </w:r>
          </w:p>
        </w:tc>
        <w:tc>
          <w:tcPr>
            <w:tcW w:w="1256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Декадник, посвященный  дню Матери</w:t>
            </w:r>
          </w:p>
        </w:tc>
        <w:tc>
          <w:tcPr>
            <w:tcW w:w="1090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Уборка кабинетов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Веселые старты </w:t>
            </w:r>
          </w:p>
        </w:tc>
        <w:tc>
          <w:tcPr>
            <w:tcW w:w="1367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ПДД</w:t>
            </w:r>
          </w:p>
        </w:tc>
        <w:tc>
          <w:tcPr>
            <w:tcW w:w="1231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День Матери, общешкольное собрание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Экология и мы.  Викторина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160" w:type="dxa"/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1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Уроки конституции</w:t>
            </w:r>
          </w:p>
        </w:tc>
        <w:tc>
          <w:tcPr>
            <w:tcW w:w="1256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Мастерская Деда Мороза и Снегурочки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0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новогодние игрушки из бумаги </w:t>
            </w:r>
          </w:p>
        </w:tc>
        <w:tc>
          <w:tcPr>
            <w:tcW w:w="1278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Лыжная эстафета</w:t>
            </w:r>
          </w:p>
        </w:tc>
        <w:tc>
          <w:tcPr>
            <w:tcW w:w="1367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Классные часы по оздоровительной работе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Новогодние праздники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конкурс рисунков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160" w:type="dxa"/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1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Уроки правовой грамотности.  Права учащихся.</w:t>
            </w:r>
          </w:p>
        </w:tc>
        <w:tc>
          <w:tcPr>
            <w:tcW w:w="1256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Встреча с Афганцами</w:t>
            </w:r>
          </w:p>
        </w:tc>
        <w:tc>
          <w:tcPr>
            <w:tcW w:w="1090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к смотру классных кабинетов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веселые игры</w:t>
            </w:r>
          </w:p>
        </w:tc>
        <w:tc>
          <w:tcPr>
            <w:tcW w:w="1367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Месячник по патриотическому воспитанию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31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Вечер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"А ну-ка, мальчишки !"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Помощь птицам.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160" w:type="dxa"/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1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Беседа «Твои права» </w:t>
            </w:r>
          </w:p>
        </w:tc>
        <w:tc>
          <w:tcPr>
            <w:tcW w:w="1256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встреча с мамами </w:t>
            </w:r>
          </w:p>
        </w:tc>
        <w:tc>
          <w:tcPr>
            <w:tcW w:w="1090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поздравительные открытки </w:t>
            </w:r>
          </w:p>
        </w:tc>
        <w:tc>
          <w:tcPr>
            <w:tcW w:w="1278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Весёлые старты  </w:t>
            </w:r>
          </w:p>
        </w:tc>
        <w:tc>
          <w:tcPr>
            <w:tcW w:w="1367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Беседы о здоровье </w:t>
            </w:r>
          </w:p>
        </w:tc>
        <w:tc>
          <w:tcPr>
            <w:tcW w:w="1231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Неделя  начальных классов.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Конкурс на лучший скворечник. Конкурс плакатов "день птиц"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160" w:type="dxa"/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031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"декларации прав ребёнка"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1256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Неделя математики  и физики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0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Трудовой десант по благоустройству школы и территории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Соревнования  </w:t>
            </w:r>
          </w:p>
        </w:tc>
        <w:tc>
          <w:tcPr>
            <w:tcW w:w="1367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Месячник здоровья</w:t>
            </w:r>
          </w:p>
        </w:tc>
        <w:tc>
          <w:tcPr>
            <w:tcW w:w="1231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Кл.часы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Вечер, посвященный дню космонавтики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Трудовой десант на пришкольно м участке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160" w:type="dxa"/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031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ТБ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6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Последний звонок.</w:t>
            </w:r>
          </w:p>
        </w:tc>
        <w:tc>
          <w:tcPr>
            <w:tcW w:w="1090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Панорама дел "На встречу Дню Победы», Вахта памяти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Игры на природе </w:t>
            </w:r>
          </w:p>
        </w:tc>
        <w:tc>
          <w:tcPr>
            <w:tcW w:w="1367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Детский сабантуй</w:t>
            </w:r>
          </w:p>
        </w:tc>
        <w:tc>
          <w:tcPr>
            <w:tcW w:w="1231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Экскурсии на природу </w:t>
            </w:r>
          </w:p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Праздник букваря</w:t>
            </w:r>
          </w:p>
        </w:tc>
        <w:tc>
          <w:tcPr>
            <w:tcW w:w="1158" w:type="dxa"/>
          </w:tcPr>
          <w:p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«Полюбуйся,  лето наступает» Наблюдение природы</w:t>
            </w:r>
          </w:p>
        </w:tc>
      </w:tr>
    </w:tbl>
    <w:p/>
    <w:sectPr>
      <w:pgSz w:w="11920" w:h="16850"/>
      <w:pgMar w:top="940" w:right="480" w:bottom="1060" w:left="800" w:header="0" w:footer="86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1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ind w:left="0" w:firstLine="0"/>
      <w:jc w:val="left"/>
      <w:rPr>
        <w:sz w:val="12"/>
      </w:rPr>
    </w:pPr>
    <w:r>
      <w:pict>
        <v:shape id="_x0000_s2049" o:spid="_x0000_s2049" o:spt="202" type="#_x0000_t202" style="position:absolute;left:0pt;margin-left:293.7pt;margin-top:783.95pt;height:11.9pt;width:14.9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1"/>
                  <w:ind w:left="60" w:right="0" w:firstLine="0"/>
                  <w:jc w:val="left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multilevel"/>
    <w:tmpl w:val="813A4B87"/>
    <w:lvl w:ilvl="0" w:tentative="0">
      <w:start w:val="0"/>
      <w:numFmt w:val="bullet"/>
      <w:lvlText w:val="-"/>
      <w:lvlJc w:val="left"/>
      <w:pPr>
        <w:ind w:left="496" w:hanging="116"/>
      </w:pPr>
      <w:rPr>
        <w:rFonts w:hint="default" w:ascii="Times New Roman" w:hAnsi="Times New Roman" w:eastAsia="Times New Roman" w:cs="Times New Roman"/>
        <w:b/>
        <w:bCs/>
        <w:w w:val="96"/>
        <w:sz w:val="20"/>
        <w:szCs w:val="20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333" w:hanging="478"/>
      </w:pPr>
      <w:rPr>
        <w:rFonts w:hint="default"/>
        <w:w w:val="97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25" w:hanging="47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751" w:hanging="47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77" w:hanging="47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02" w:hanging="47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28" w:hanging="47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54" w:hanging="47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79" w:hanging="478"/>
      </w:pPr>
      <w:rPr>
        <w:rFonts w:hint="default"/>
        <w:lang w:val="ru-RU" w:eastAsia="en-US" w:bidi="ar-SA"/>
      </w:rPr>
    </w:lvl>
  </w:abstractNum>
  <w:abstractNum w:abstractNumId="1">
    <w:nsid w:val="91995D4F"/>
    <w:multiLevelType w:val="multilevel"/>
    <w:tmpl w:val="91995D4F"/>
    <w:lvl w:ilvl="0" w:tentative="0">
      <w:start w:val="0"/>
      <w:numFmt w:val="bullet"/>
      <w:lvlText w:val="-"/>
      <w:lvlJc w:val="left"/>
      <w:pPr>
        <w:ind w:left="333" w:hanging="250"/>
      </w:pPr>
      <w:rPr>
        <w:rFonts w:hint="default" w:ascii="Times New Roman" w:hAnsi="Times New Roman" w:eastAsia="Times New Roman" w:cs="Times New Roman"/>
        <w:w w:val="96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69" w:hanging="25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98" w:hanging="2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27" w:hanging="2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56" w:hanging="2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85" w:hanging="2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14" w:hanging="2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43" w:hanging="2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72" w:hanging="250"/>
      </w:pPr>
      <w:rPr>
        <w:rFonts w:hint="default"/>
        <w:lang w:val="ru-RU" w:eastAsia="en-US" w:bidi="ar-SA"/>
      </w:rPr>
    </w:lvl>
  </w:abstractNum>
  <w:abstractNum w:abstractNumId="2">
    <w:nsid w:val="B8CEF35B"/>
    <w:multiLevelType w:val="multilevel"/>
    <w:tmpl w:val="B8CEF35B"/>
    <w:lvl w:ilvl="0" w:tentative="0">
      <w:start w:val="1"/>
      <w:numFmt w:val="decimal"/>
      <w:lvlText w:val="%1."/>
      <w:lvlJc w:val="left"/>
      <w:pPr>
        <w:ind w:left="1101" w:hanging="204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96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53" w:hanging="20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06" w:hanging="20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9" w:hanging="20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12" w:hanging="20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65" w:hanging="20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18" w:hanging="20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71" w:hanging="20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24" w:hanging="204"/>
      </w:pPr>
      <w:rPr>
        <w:rFonts w:hint="default"/>
        <w:lang w:val="ru-RU" w:eastAsia="en-US" w:bidi="ar-SA"/>
      </w:rPr>
    </w:lvl>
  </w:abstractNum>
  <w:abstractNum w:abstractNumId="3">
    <w:nsid w:val="BB64CFA9"/>
    <w:multiLevelType w:val="multilevel"/>
    <w:tmpl w:val="BB64CFA9"/>
    <w:lvl w:ilvl="0" w:tentative="0">
      <w:start w:val="3"/>
      <w:numFmt w:val="decimal"/>
      <w:lvlText w:val="%1"/>
      <w:lvlJc w:val="left"/>
      <w:pPr>
        <w:ind w:left="4171" w:hanging="351"/>
        <w:jc w:val="left"/>
      </w:pPr>
      <w:rPr>
        <w:rFonts w:hint="default"/>
        <w:lang w:val="ru-RU" w:eastAsia="en-US" w:bidi="ar-SA"/>
      </w:rPr>
    </w:lvl>
    <w:lvl w:ilvl="1" w:tentative="0">
      <w:start w:val="4"/>
      <w:numFmt w:val="decimal"/>
      <w:lvlText w:val="%1.%2."/>
      <w:lvlJc w:val="left"/>
      <w:pPr>
        <w:ind w:left="4171" w:hanging="351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6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470" w:hanging="35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115" w:hanging="35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760" w:hanging="35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405" w:hanging="35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050" w:hanging="35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95" w:hanging="35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40" w:hanging="351"/>
      </w:pPr>
      <w:rPr>
        <w:rFonts w:hint="default"/>
        <w:lang w:val="ru-RU" w:eastAsia="en-US" w:bidi="ar-SA"/>
      </w:rPr>
    </w:lvl>
  </w:abstractNum>
  <w:abstractNum w:abstractNumId="4">
    <w:nsid w:val="E093A4B0"/>
    <w:multiLevelType w:val="multilevel"/>
    <w:tmpl w:val="E093A4B0"/>
    <w:lvl w:ilvl="0" w:tentative="0">
      <w:start w:val="1"/>
      <w:numFmt w:val="decimal"/>
      <w:lvlText w:val="%1."/>
      <w:lvlJc w:val="left"/>
      <w:pPr>
        <w:ind w:left="333" w:hanging="152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-25"/>
        <w:w w:val="96"/>
        <w:sz w:val="18"/>
        <w:szCs w:val="18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333" w:hanging="168"/>
      </w:pPr>
      <w:rPr>
        <w:rFonts w:hint="default" w:ascii="Times New Roman" w:hAnsi="Times New Roman" w:eastAsia="Times New Roman" w:cs="Times New Roman"/>
        <w:w w:val="96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98" w:hanging="16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27" w:hanging="16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56" w:hanging="16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85" w:hanging="16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14" w:hanging="16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43" w:hanging="16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72" w:hanging="168"/>
      </w:pPr>
      <w:rPr>
        <w:rFonts w:hint="default"/>
        <w:lang w:val="ru-RU" w:eastAsia="en-US" w:bidi="ar-SA"/>
      </w:rPr>
    </w:lvl>
  </w:abstractNum>
  <w:abstractNum w:abstractNumId="5">
    <w:nsid w:val="F7735DC9"/>
    <w:multiLevelType w:val="multilevel"/>
    <w:tmpl w:val="F7735DC9"/>
    <w:lvl w:ilvl="0" w:tentative="0">
      <w:start w:val="1"/>
      <w:numFmt w:val="decimal"/>
      <w:lvlText w:val="%1)"/>
      <w:lvlJc w:val="left"/>
      <w:pPr>
        <w:ind w:left="333" w:hanging="248"/>
        <w:jc w:val="left"/>
      </w:pPr>
      <w:rPr>
        <w:rFonts w:hint="default" w:ascii="Times New Roman" w:hAnsi="Times New Roman" w:eastAsia="Times New Roman" w:cs="Times New Roman"/>
        <w:spacing w:val="0"/>
        <w:w w:val="96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69" w:hanging="2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98" w:hanging="2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27" w:hanging="2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56" w:hanging="2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85" w:hanging="2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14" w:hanging="2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43" w:hanging="2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72" w:hanging="248"/>
      </w:pPr>
      <w:rPr>
        <w:rFonts w:hint="default"/>
        <w:lang w:val="ru-RU" w:eastAsia="en-US" w:bidi="ar-SA"/>
      </w:rPr>
    </w:lvl>
  </w:abstractNum>
  <w:abstractNum w:abstractNumId="6">
    <w:nsid w:val="243FCF68"/>
    <w:multiLevelType w:val="multilevel"/>
    <w:tmpl w:val="243FCF68"/>
    <w:lvl w:ilvl="0" w:tentative="0">
      <w:start w:val="1"/>
      <w:numFmt w:val="decimal"/>
      <w:lvlText w:val="%1."/>
      <w:lvlJc w:val="left"/>
      <w:pPr>
        <w:ind w:left="3842" w:hanging="202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6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519" w:hanging="20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198" w:hanging="2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877" w:hanging="2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556" w:hanging="2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35" w:hanging="2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14" w:hanging="2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93" w:hanging="2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72" w:hanging="202"/>
      </w:pPr>
      <w:rPr>
        <w:rFonts w:hint="default"/>
        <w:lang w:val="ru-RU" w:eastAsia="en-US" w:bidi="ar-SA"/>
      </w:rPr>
    </w:lvl>
  </w:abstractNum>
  <w:abstractNum w:abstractNumId="7">
    <w:nsid w:val="4D94DA66"/>
    <w:multiLevelType w:val="multilevel"/>
    <w:tmpl w:val="4D94DA66"/>
    <w:lvl w:ilvl="0" w:tentative="0">
      <w:start w:val="0"/>
      <w:numFmt w:val="bullet"/>
      <w:lvlText w:val="-"/>
      <w:lvlJc w:val="left"/>
      <w:pPr>
        <w:ind w:left="333" w:hanging="171"/>
      </w:pPr>
      <w:rPr>
        <w:rFonts w:hint="default" w:ascii="Times New Roman" w:hAnsi="Times New Roman" w:eastAsia="Times New Roman" w:cs="Times New Roman"/>
        <w:w w:val="96"/>
        <w:sz w:val="20"/>
        <w:szCs w:val="20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333" w:hanging="116"/>
      </w:pPr>
      <w:rPr>
        <w:rFonts w:hint="default" w:ascii="Times New Roman" w:hAnsi="Times New Roman" w:eastAsia="Times New Roman" w:cs="Times New Roman"/>
        <w:w w:val="96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98" w:hanging="11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27" w:hanging="11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56" w:hanging="11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85" w:hanging="11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14" w:hanging="11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43" w:hanging="11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72" w:hanging="116"/>
      </w:pPr>
      <w:rPr>
        <w:rFonts w:hint="default"/>
        <w:lang w:val="ru-RU" w:eastAsia="en-US" w:bidi="ar-SA"/>
      </w:rPr>
    </w:lvl>
  </w:abstractNum>
  <w:abstractNum w:abstractNumId="8">
    <w:nsid w:val="58765686"/>
    <w:multiLevelType w:val="multilevel"/>
    <w:tmpl w:val="58765686"/>
    <w:lvl w:ilvl="0" w:tentative="0">
      <w:start w:val="1"/>
      <w:numFmt w:val="decimal"/>
      <w:lvlText w:val="%1."/>
      <w:lvlJc w:val="left"/>
      <w:pPr>
        <w:ind w:left="532" w:hanging="202"/>
        <w:jc w:val="left"/>
      </w:pPr>
      <w:rPr>
        <w:rFonts w:hint="default" w:ascii="Times New Roman" w:hAnsi="Times New Roman" w:eastAsia="Times New Roman" w:cs="Times New Roman"/>
        <w:spacing w:val="0"/>
        <w:w w:val="96"/>
        <w:sz w:val="20"/>
        <w:szCs w:val="20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333" w:hanging="130"/>
      </w:pPr>
      <w:rPr>
        <w:rFonts w:hint="default" w:ascii="Times New Roman" w:hAnsi="Times New Roman" w:eastAsia="Times New Roman" w:cs="Times New Roman"/>
        <w:i/>
        <w:iCs/>
        <w:w w:val="96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61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782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24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46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67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88" w:hanging="130"/>
      </w:pPr>
      <w:rPr>
        <w:rFonts w:hint="default"/>
        <w:lang w:val="ru-RU" w:eastAsia="en-US" w:bidi="ar-SA"/>
      </w:rPr>
    </w:lvl>
  </w:abstractNum>
  <w:abstractNum w:abstractNumId="9">
    <w:nsid w:val="79AA4FA4"/>
    <w:multiLevelType w:val="multilevel"/>
    <w:tmpl w:val="79AA4FA4"/>
    <w:lvl w:ilvl="0" w:tentative="0">
      <w:start w:val="3"/>
      <w:numFmt w:val="decimal"/>
      <w:lvlText w:val="%1."/>
      <w:lvlJc w:val="left"/>
      <w:pPr>
        <w:ind w:left="2808" w:hanging="204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6"/>
        <w:sz w:val="20"/>
        <w:szCs w:val="20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3489" w:hanging="351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96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274" w:hanging="35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069" w:hanging="35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863" w:hanging="35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8" w:hanging="35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52" w:hanging="35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47" w:hanging="35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42" w:hanging="351"/>
      </w:pPr>
      <w:rPr>
        <w:rFonts w:hint="default"/>
        <w:lang w:val="ru-RU" w:eastAsia="en-US" w:bidi="ar-SA"/>
      </w:rPr>
    </w:lvl>
  </w:abstractNum>
  <w:abstractNum w:abstractNumId="10">
    <w:nsid w:val="7DEC2089"/>
    <w:multiLevelType w:val="multilevel"/>
    <w:tmpl w:val="7DEC2089"/>
    <w:lvl w:ilvl="0" w:tentative="0">
      <w:start w:val="0"/>
      <w:numFmt w:val="bullet"/>
      <w:lvlText w:val="-"/>
      <w:lvlJc w:val="left"/>
      <w:pPr>
        <w:ind w:left="448" w:hanging="118"/>
      </w:pPr>
      <w:rPr>
        <w:rFonts w:hint="default" w:ascii="Times New Roman" w:hAnsi="Times New Roman" w:eastAsia="Times New Roman" w:cs="Times New Roman"/>
        <w:b/>
        <w:bCs/>
        <w:w w:val="96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59" w:hanging="11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78" w:hanging="11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97" w:hanging="11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16" w:hanging="11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35" w:hanging="11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4" w:hanging="11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73" w:hanging="11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92" w:hanging="11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9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7C700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448" w:hanging="119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type="paragraph" w:styleId="3">
    <w:name w:val="heading 2"/>
    <w:basedOn w:val="1"/>
    <w:next w:val="1"/>
    <w:qFormat/>
    <w:uiPriority w:val="1"/>
    <w:pPr>
      <w:spacing w:before="5" w:line="228" w:lineRule="exact"/>
      <w:ind w:left="899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0"/>
      <w:szCs w:val="20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333" w:firstLine="566"/>
      <w:jc w:val="both"/>
    </w:pPr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type="table" w:styleId="7">
    <w:name w:val="Table Grid"/>
    <w:basedOn w:val="5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333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pPr>
      <w:spacing w:line="213" w:lineRule="exact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2022-12-16T18:52:00Z</dcterms:created>
  <dc:creator>Админ</dc:creator>
  <cp:lastModifiedBy>Dark Princess</cp:lastModifiedBy>
  <dcterms:modified xsi:type="dcterms:W3CDTF">2022-12-16T19:12:22Z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2022-12-16T00:00:00Z</vt:filetime>
  </property>
  <property fmtid="{D5CDD505-2E9C-101B-9397-08002B2CF9AE}" pid="5" name="KSOProductBuildVer">
    <vt:lpwstr>1049-11.2.0.11440</vt:lpwstr>
  </property>
  <property fmtid="{D5CDD505-2E9C-101B-9397-08002B2CF9AE}" pid="6" name="ICV">
    <vt:lpwstr>349FBA6DCD9F413E94543E1F25281BCC</vt:lpwstr>
  </property>
</Properties>
</file>